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93DBC" w14:textId="53639EF4" w:rsidR="003E7E9A" w:rsidRPr="003D3A59" w:rsidRDefault="00B551D9" w:rsidP="009A1DEA">
      <w:pPr>
        <w:pStyle w:val="a7"/>
        <w:rPr>
          <w:rStyle w:val="af0"/>
          <w:rFonts w:ascii="Times New Roman" w:hAnsi="Times New Roman" w:cs="Times New Roman"/>
          <w:sz w:val="52"/>
          <w:szCs w:val="52"/>
        </w:rPr>
      </w:pPr>
      <w:r w:rsidRPr="003D3A59">
        <w:rPr>
          <w:b/>
          <w:bCs/>
          <w:smallCaps/>
          <w:noProof/>
          <w:color w:val="4472C4" w:themeColor="accent1"/>
          <w:spacing w:val="5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7F1B9DCE" wp14:editId="60706980">
            <wp:simplePos x="0" y="0"/>
            <wp:positionH relativeFrom="margin">
              <wp:posOffset>942975</wp:posOffset>
            </wp:positionH>
            <wp:positionV relativeFrom="paragraph">
              <wp:posOffset>27940</wp:posOffset>
            </wp:positionV>
            <wp:extent cx="483235" cy="352425"/>
            <wp:effectExtent l="0" t="0" r="0" b="9525"/>
            <wp:wrapTight wrapText="bothSides">
              <wp:wrapPolygon edited="0">
                <wp:start x="0" y="0"/>
                <wp:lineTo x="0" y="21016"/>
                <wp:lineTo x="20436" y="21016"/>
                <wp:lineTo x="204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ПС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3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ED2" w:rsidRPr="003D3A59">
        <w:rPr>
          <w:rStyle w:val="af0"/>
          <w:rFonts w:ascii="Times New Roman" w:hAnsi="Times New Roman" w:cs="Times New Roman"/>
          <w:sz w:val="52"/>
          <w:szCs w:val="52"/>
        </w:rPr>
        <w:t>ПАМЯТКА ПАЦИЕНТУ</w:t>
      </w:r>
    </w:p>
    <w:p w14:paraId="61C23700" w14:textId="77777777" w:rsidR="003E7E9A" w:rsidRPr="00B551D9" w:rsidRDefault="007A4ED2" w:rsidP="009A1D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51D9">
        <w:rPr>
          <w:rFonts w:ascii="Times New Roman" w:hAnsi="Times New Roman" w:cs="Times New Roman"/>
          <w:b/>
          <w:sz w:val="32"/>
          <w:szCs w:val="32"/>
        </w:rPr>
        <w:t>ПРИЕМ ПО ПОЛИСУ ОБЯЗАТЕЛЬНОГО МЕДИЦИНСКОГО СТРАХОВАНИЯ (ОМС)</w:t>
      </w:r>
    </w:p>
    <w:p w14:paraId="72C4F5CE" w14:textId="77777777" w:rsidR="00B551D9" w:rsidRDefault="003E7E9A" w:rsidP="009A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ED2">
        <w:rPr>
          <w:rFonts w:ascii="Times New Roman" w:hAnsi="Times New Roman" w:cs="Times New Roman"/>
          <w:sz w:val="28"/>
          <w:szCs w:val="28"/>
        </w:rPr>
        <w:t xml:space="preserve">Застрахованные граждане Российской Федерации имеют возможность получить бесплатную медицинскую помощь в объеме, установленном Территориальной Программой </w:t>
      </w:r>
      <w:bookmarkStart w:id="0" w:name="_GoBack"/>
      <w:bookmarkEnd w:id="0"/>
      <w:r w:rsidRPr="007A4ED2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  <w:r w:rsidR="007A4ED2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Pr="007A4ED2">
        <w:rPr>
          <w:rFonts w:ascii="Times New Roman" w:hAnsi="Times New Roman" w:cs="Times New Roman"/>
          <w:sz w:val="28"/>
          <w:szCs w:val="28"/>
        </w:rPr>
        <w:t>.</w:t>
      </w:r>
      <w:r w:rsidR="007A4ED2">
        <w:rPr>
          <w:rFonts w:ascii="Times New Roman" w:hAnsi="Times New Roman" w:cs="Times New Roman"/>
          <w:sz w:val="28"/>
          <w:szCs w:val="28"/>
        </w:rPr>
        <w:t xml:space="preserve"> Медицинская</w:t>
      </w:r>
      <w:r w:rsidR="007A4ED2" w:rsidRPr="007A4ED2">
        <w:rPr>
          <w:rFonts w:ascii="Times New Roman" w:hAnsi="Times New Roman" w:cs="Times New Roman"/>
          <w:sz w:val="28"/>
          <w:szCs w:val="28"/>
        </w:rPr>
        <w:t xml:space="preserve"> помощь может предоставляться</w:t>
      </w:r>
      <w:r w:rsidR="001B0843">
        <w:rPr>
          <w:rFonts w:ascii="Times New Roman" w:hAnsi="Times New Roman" w:cs="Times New Roman"/>
          <w:sz w:val="28"/>
          <w:szCs w:val="28"/>
        </w:rPr>
        <w:t xml:space="preserve"> в неотложной и плановой </w:t>
      </w:r>
      <w:r w:rsidR="00B551D9">
        <w:rPr>
          <w:rFonts w:ascii="Times New Roman" w:hAnsi="Times New Roman" w:cs="Times New Roman"/>
          <w:sz w:val="28"/>
          <w:szCs w:val="28"/>
        </w:rPr>
        <w:t>форме.</w:t>
      </w:r>
    </w:p>
    <w:p w14:paraId="0916D4E1" w14:textId="79AD3D58" w:rsidR="00B551D9" w:rsidRDefault="001B0843" w:rsidP="009A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1D9">
        <w:rPr>
          <w:rFonts w:ascii="Times New Roman" w:hAnsi="Times New Roman" w:cs="Times New Roman"/>
          <w:sz w:val="28"/>
          <w:szCs w:val="28"/>
        </w:rPr>
        <w:t xml:space="preserve">Неотложная </w:t>
      </w:r>
      <w:r w:rsidR="00AD377A" w:rsidRPr="00AD377A">
        <w:rPr>
          <w:rFonts w:ascii="Times New Roman" w:hAnsi="Times New Roman" w:cs="Times New Roman"/>
          <w:sz w:val="28"/>
          <w:szCs w:val="28"/>
        </w:rPr>
        <w:t xml:space="preserve">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 </w:t>
      </w:r>
      <w:r w:rsidRPr="00B551D9">
        <w:rPr>
          <w:rFonts w:ascii="Times New Roman" w:hAnsi="Times New Roman" w:cs="Times New Roman"/>
          <w:sz w:val="28"/>
          <w:szCs w:val="28"/>
        </w:rPr>
        <w:t>оказывается в день обращения.</w:t>
      </w:r>
    </w:p>
    <w:p w14:paraId="4BF164B9" w14:textId="3413A920" w:rsidR="007A4ED2" w:rsidRPr="00B551D9" w:rsidRDefault="00B551D9" w:rsidP="009A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="00AD377A" w:rsidRPr="00AD377A">
        <w:rPr>
          <w:rFonts w:ascii="Times New Roman" w:hAnsi="Times New Roman" w:cs="Times New Roman"/>
          <w:sz w:val="28"/>
          <w:szCs w:val="28"/>
        </w:rPr>
        <w:t>–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ухудшения состояния пациента, угрозу его жизни и здоровью</w:t>
      </w:r>
      <w:r w:rsidR="00AD377A">
        <w:rPr>
          <w:rFonts w:ascii="Times New Roman" w:hAnsi="Times New Roman" w:cs="Times New Roman"/>
          <w:sz w:val="28"/>
          <w:szCs w:val="28"/>
        </w:rPr>
        <w:t>,</w:t>
      </w:r>
      <w:r w:rsidR="00AD377A" w:rsidRPr="00AD377A">
        <w:rPr>
          <w:rFonts w:ascii="Times New Roman" w:hAnsi="Times New Roman" w:cs="Times New Roman"/>
          <w:sz w:val="28"/>
          <w:szCs w:val="28"/>
        </w:rPr>
        <w:t xml:space="preserve"> </w:t>
      </w:r>
      <w:r w:rsidR="007A4ED2" w:rsidRPr="00B551D9">
        <w:rPr>
          <w:rFonts w:ascii="Times New Roman" w:hAnsi="Times New Roman" w:cs="Times New Roman"/>
          <w:sz w:val="28"/>
          <w:szCs w:val="28"/>
        </w:rPr>
        <w:t>предоставляется при предъявлении полиса обязательного медицинского страхования (далее – ОМС) и (или) паспорта гражданина Российской Федерации или документа, его заменяющего</w:t>
      </w:r>
      <w:r w:rsidR="00C55495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="007A4ED2" w:rsidRPr="00B551D9">
        <w:rPr>
          <w:rFonts w:ascii="Times New Roman" w:hAnsi="Times New Roman" w:cs="Times New Roman"/>
          <w:sz w:val="28"/>
          <w:szCs w:val="28"/>
        </w:rPr>
        <w:t>.</w:t>
      </w:r>
      <w:r w:rsidR="001B0843" w:rsidRPr="00B551D9">
        <w:rPr>
          <w:rFonts w:ascii="Times New Roman" w:hAnsi="Times New Roman" w:cs="Times New Roman"/>
          <w:sz w:val="28"/>
          <w:szCs w:val="28"/>
        </w:rPr>
        <w:t xml:space="preserve"> Получить данный вид помощи можно </w:t>
      </w:r>
      <w:r>
        <w:rPr>
          <w:rFonts w:ascii="Times New Roman" w:hAnsi="Times New Roman" w:cs="Times New Roman"/>
          <w:sz w:val="28"/>
          <w:szCs w:val="28"/>
        </w:rPr>
        <w:t xml:space="preserve">записавшись на приём </w:t>
      </w:r>
      <w:r w:rsidR="001B0843" w:rsidRPr="00B551D9">
        <w:rPr>
          <w:rFonts w:ascii="Times New Roman" w:hAnsi="Times New Roman" w:cs="Times New Roman"/>
          <w:sz w:val="28"/>
          <w:szCs w:val="28"/>
        </w:rPr>
        <w:t>одним из перечисленных способов:</w:t>
      </w:r>
    </w:p>
    <w:p w14:paraId="06B1F4C3" w14:textId="77777777" w:rsidR="001B0843" w:rsidRPr="001B0843" w:rsidRDefault="001B0843" w:rsidP="009A1DE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интернет-регистратуру </w:t>
      </w:r>
      <w:hyperlink r:id="rId9" w:history="1">
        <w:r w:rsidRPr="00D3271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B0843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D3271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registratura</w:t>
        </w:r>
        <w:r w:rsidRPr="001B0843">
          <w:rPr>
            <w:rStyle w:val="a5"/>
            <w:rFonts w:ascii="Times New Roman" w:hAnsi="Times New Roman" w:cs="Times New Roman"/>
            <w:sz w:val="28"/>
            <w:szCs w:val="28"/>
          </w:rPr>
          <w:t>96.</w:t>
        </w:r>
        <w:r w:rsidRPr="00D3271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1B084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275CB2">
        <w:rPr>
          <w:rFonts w:ascii="Times New Roman" w:hAnsi="Times New Roman" w:cs="Times New Roman"/>
          <w:sz w:val="28"/>
          <w:szCs w:val="28"/>
        </w:rPr>
        <w:t>;</w:t>
      </w:r>
    </w:p>
    <w:p w14:paraId="7407915D" w14:textId="253DAB1C" w:rsidR="001B0843" w:rsidRDefault="00275CB2" w:rsidP="009A1DE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 единого контакт-центра Минздрав</w:t>
      </w:r>
      <w:r w:rsidR="009A1D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</w:t>
      </w:r>
      <w:r w:rsidR="009A1D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8-800-1000-153;</w:t>
      </w:r>
    </w:p>
    <w:p w14:paraId="61608349" w14:textId="77777777" w:rsidR="00275CB2" w:rsidRDefault="00275CB2" w:rsidP="009A1DE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 регистратуры ГАУЗ СО «Верхнепышминская СП»: 5-28-07;</w:t>
      </w:r>
    </w:p>
    <w:p w14:paraId="4E9973F1" w14:textId="77777777" w:rsidR="00275CB2" w:rsidRDefault="00275CB2" w:rsidP="009A1DEA">
      <w:pPr>
        <w:pStyle w:val="ab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в окне регистратуры ГАУЗ СО «Верхнепышминская СП»</w:t>
      </w:r>
      <w:r w:rsidR="005A0748">
        <w:rPr>
          <w:rFonts w:ascii="Times New Roman" w:hAnsi="Times New Roman" w:cs="Times New Roman"/>
          <w:sz w:val="28"/>
          <w:szCs w:val="28"/>
        </w:rPr>
        <w:t>.</w:t>
      </w:r>
    </w:p>
    <w:p w14:paraId="7001B805" w14:textId="77777777" w:rsidR="003E7E9A" w:rsidRPr="00B551D9" w:rsidRDefault="003E7E9A" w:rsidP="009A1D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51D9">
        <w:rPr>
          <w:rFonts w:ascii="Times New Roman" w:hAnsi="Times New Roman" w:cs="Times New Roman"/>
          <w:b/>
          <w:sz w:val="32"/>
          <w:szCs w:val="32"/>
        </w:rPr>
        <w:t>ПЕРЕЧЕНЬ СТОМАТ</w:t>
      </w:r>
      <w:r w:rsidR="0041627B" w:rsidRPr="00B551D9">
        <w:rPr>
          <w:rFonts w:ascii="Times New Roman" w:hAnsi="Times New Roman" w:cs="Times New Roman"/>
          <w:b/>
          <w:sz w:val="32"/>
          <w:szCs w:val="32"/>
        </w:rPr>
        <w:t xml:space="preserve">ОЛОГИЧЕСКИХ УСЛУГ, ВХОДЯЩИХ В </w:t>
      </w:r>
      <w:r w:rsidR="00523450">
        <w:rPr>
          <w:rFonts w:ascii="Times New Roman" w:hAnsi="Times New Roman" w:cs="Times New Roman"/>
          <w:b/>
          <w:sz w:val="32"/>
          <w:szCs w:val="32"/>
        </w:rPr>
        <w:t>ПРОГРАММУ ОМС</w:t>
      </w:r>
    </w:p>
    <w:p w14:paraId="0CFD7EFF" w14:textId="77777777" w:rsidR="00B73FF2" w:rsidRPr="00B73FF2" w:rsidRDefault="003E7E9A" w:rsidP="009A1D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FF2">
        <w:rPr>
          <w:rFonts w:ascii="Times New Roman" w:hAnsi="Times New Roman" w:cs="Times New Roman"/>
          <w:b/>
          <w:sz w:val="28"/>
          <w:szCs w:val="28"/>
        </w:rPr>
        <w:t>Терапевтическая стоматология и пародонтология:</w:t>
      </w:r>
    </w:p>
    <w:p w14:paraId="73FDB4C1" w14:textId="77777777" w:rsidR="00B73FF2" w:rsidRDefault="003E7E9A" w:rsidP="009A1DE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F2">
        <w:rPr>
          <w:rFonts w:ascii="Times New Roman" w:hAnsi="Times New Roman" w:cs="Times New Roman"/>
          <w:sz w:val="28"/>
          <w:szCs w:val="28"/>
        </w:rPr>
        <w:t>прием врача-стоматолога-терапевта</w:t>
      </w:r>
      <w:r w:rsidR="00B73FF2">
        <w:rPr>
          <w:rFonts w:ascii="Times New Roman" w:hAnsi="Times New Roman" w:cs="Times New Roman"/>
          <w:sz w:val="28"/>
          <w:szCs w:val="28"/>
        </w:rPr>
        <w:t>;</w:t>
      </w:r>
    </w:p>
    <w:p w14:paraId="670C5230" w14:textId="77777777" w:rsidR="00B73FF2" w:rsidRDefault="003E7E9A" w:rsidP="009A1DE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F2">
        <w:rPr>
          <w:rFonts w:ascii="Times New Roman" w:hAnsi="Times New Roman" w:cs="Times New Roman"/>
          <w:sz w:val="28"/>
          <w:szCs w:val="28"/>
        </w:rPr>
        <w:t>лечение кариеса зубов с применением пломбировочных материалов отечественного производства в случаях разрушения зуба менее 50%</w:t>
      </w:r>
      <w:r w:rsidR="00B73FF2">
        <w:rPr>
          <w:rFonts w:ascii="Times New Roman" w:hAnsi="Times New Roman" w:cs="Times New Roman"/>
          <w:sz w:val="28"/>
          <w:szCs w:val="28"/>
        </w:rPr>
        <w:t>;</w:t>
      </w:r>
    </w:p>
    <w:p w14:paraId="5EB9E1DD" w14:textId="77777777" w:rsidR="00B73FF2" w:rsidRDefault="003E7E9A" w:rsidP="009A1DE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F2">
        <w:rPr>
          <w:rFonts w:ascii="Times New Roman" w:hAnsi="Times New Roman" w:cs="Times New Roman"/>
          <w:sz w:val="28"/>
          <w:szCs w:val="28"/>
        </w:rPr>
        <w:t>лечение пульпита (воспаление нерва зуба) с применением эндодонтических инструментов и пломбировочных материалов отечественного производства</w:t>
      </w:r>
      <w:r w:rsidR="00B73FF2">
        <w:rPr>
          <w:rFonts w:ascii="Times New Roman" w:hAnsi="Times New Roman" w:cs="Times New Roman"/>
          <w:sz w:val="28"/>
          <w:szCs w:val="28"/>
        </w:rPr>
        <w:t>;</w:t>
      </w:r>
    </w:p>
    <w:p w14:paraId="1C1AC0BE" w14:textId="77777777" w:rsidR="00B73FF2" w:rsidRDefault="003E7E9A" w:rsidP="009A1DE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F2">
        <w:rPr>
          <w:rFonts w:ascii="Times New Roman" w:hAnsi="Times New Roman" w:cs="Times New Roman"/>
          <w:sz w:val="28"/>
          <w:szCs w:val="28"/>
        </w:rPr>
        <w:t xml:space="preserve">лечение периодонтита (воспаление </w:t>
      </w:r>
      <w:r w:rsidR="00B73FF2" w:rsidRPr="00B73FF2">
        <w:rPr>
          <w:rFonts w:ascii="Times New Roman" w:hAnsi="Times New Roman" w:cs="Times New Roman"/>
          <w:sz w:val="28"/>
          <w:szCs w:val="28"/>
        </w:rPr>
        <w:t>тканей,</w:t>
      </w:r>
      <w:r w:rsidRPr="00B73FF2">
        <w:rPr>
          <w:rFonts w:ascii="Times New Roman" w:hAnsi="Times New Roman" w:cs="Times New Roman"/>
          <w:sz w:val="28"/>
          <w:szCs w:val="28"/>
        </w:rPr>
        <w:t xml:space="preserve"> окружающих корень зуба) с применением эндодонтических инструментов и пломбировочных материалов отечественного производства</w:t>
      </w:r>
      <w:r w:rsidR="00B73FF2">
        <w:rPr>
          <w:rFonts w:ascii="Times New Roman" w:hAnsi="Times New Roman" w:cs="Times New Roman"/>
          <w:sz w:val="28"/>
          <w:szCs w:val="28"/>
        </w:rPr>
        <w:t>;</w:t>
      </w:r>
    </w:p>
    <w:p w14:paraId="4960EA40" w14:textId="132657CC" w:rsidR="00B73FF2" w:rsidRDefault="003E7E9A" w:rsidP="009A1DE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F2">
        <w:rPr>
          <w:rFonts w:ascii="Times New Roman" w:hAnsi="Times New Roman" w:cs="Times New Roman"/>
          <w:sz w:val="28"/>
          <w:szCs w:val="28"/>
        </w:rPr>
        <w:t xml:space="preserve">снятие зубных отложений (зубной камень над и под десневой) </w:t>
      </w:r>
      <w:r w:rsidR="00763D68" w:rsidRPr="00763D68">
        <w:rPr>
          <w:rFonts w:ascii="Times New Roman" w:hAnsi="Times New Roman" w:cs="Times New Roman"/>
          <w:sz w:val="28"/>
          <w:szCs w:val="28"/>
        </w:rPr>
        <w:t>с применением инструментов отечественного производства</w:t>
      </w:r>
      <w:r w:rsidR="00763D68">
        <w:rPr>
          <w:rFonts w:ascii="Times New Roman" w:hAnsi="Times New Roman" w:cs="Times New Roman"/>
          <w:sz w:val="28"/>
          <w:szCs w:val="28"/>
        </w:rPr>
        <w:t xml:space="preserve"> </w:t>
      </w:r>
      <w:r w:rsidRPr="00B73FF2">
        <w:rPr>
          <w:rFonts w:ascii="Times New Roman" w:hAnsi="Times New Roman" w:cs="Times New Roman"/>
          <w:sz w:val="28"/>
          <w:szCs w:val="28"/>
        </w:rPr>
        <w:t>одномоментно в области до шести зубов</w:t>
      </w:r>
      <w:r w:rsidR="00B73FF2">
        <w:rPr>
          <w:rFonts w:ascii="Times New Roman" w:hAnsi="Times New Roman" w:cs="Times New Roman"/>
          <w:sz w:val="28"/>
          <w:szCs w:val="28"/>
        </w:rPr>
        <w:t>;</w:t>
      </w:r>
    </w:p>
    <w:p w14:paraId="2607800E" w14:textId="5E82DA85" w:rsidR="00B73FF2" w:rsidRDefault="003E7E9A" w:rsidP="009A1DE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F2">
        <w:rPr>
          <w:rFonts w:ascii="Times New Roman" w:hAnsi="Times New Roman" w:cs="Times New Roman"/>
          <w:sz w:val="28"/>
          <w:szCs w:val="28"/>
        </w:rPr>
        <w:lastRenderedPageBreak/>
        <w:t>лечение воспалительных заболеваний слизистой оболочки полости рта и десен (гингивит, пародонтит, стоматит) с применением лекарственных средств отечественного производства</w:t>
      </w:r>
      <w:r w:rsidR="00B73FF2">
        <w:rPr>
          <w:rFonts w:ascii="Times New Roman" w:hAnsi="Times New Roman" w:cs="Times New Roman"/>
          <w:sz w:val="28"/>
          <w:szCs w:val="28"/>
        </w:rPr>
        <w:t>;</w:t>
      </w:r>
    </w:p>
    <w:p w14:paraId="08C854A8" w14:textId="77777777" w:rsidR="00B73FF2" w:rsidRDefault="00B73FF2" w:rsidP="009A1DE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3E7E9A" w:rsidRPr="00B73FF2">
        <w:rPr>
          <w:rFonts w:ascii="Times New Roman" w:hAnsi="Times New Roman" w:cs="Times New Roman"/>
          <w:sz w:val="28"/>
          <w:szCs w:val="28"/>
        </w:rPr>
        <w:t>инирование зубов быстротвердеющей пластмассой отечественного производства при комплексном лечении болезни пародонта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8647405" w14:textId="77777777" w:rsidR="00B73FF2" w:rsidRDefault="003E7E9A" w:rsidP="009A1DE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F2">
        <w:rPr>
          <w:rFonts w:ascii="Times New Roman" w:hAnsi="Times New Roman" w:cs="Times New Roman"/>
          <w:sz w:val="28"/>
          <w:szCs w:val="28"/>
        </w:rPr>
        <w:t>обезболивание при лечении зубов с применением анестетиков и стандартных одноразовых шприцев отечественного производства</w:t>
      </w:r>
      <w:r w:rsidR="00B73FF2">
        <w:rPr>
          <w:rFonts w:ascii="Times New Roman" w:hAnsi="Times New Roman" w:cs="Times New Roman"/>
          <w:sz w:val="28"/>
          <w:szCs w:val="28"/>
        </w:rPr>
        <w:t>;</w:t>
      </w:r>
    </w:p>
    <w:p w14:paraId="10C3A622" w14:textId="77777777" w:rsidR="003E7E9A" w:rsidRPr="00B73FF2" w:rsidRDefault="003E7E9A" w:rsidP="009A1DE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F2">
        <w:rPr>
          <w:rFonts w:ascii="Times New Roman" w:hAnsi="Times New Roman" w:cs="Times New Roman"/>
          <w:sz w:val="28"/>
          <w:szCs w:val="28"/>
        </w:rPr>
        <w:t>лечение гиперчувствительности зубов (повышенной чувствительности) с применением фторсодержащих препаратов отечественного производства</w:t>
      </w:r>
      <w:r w:rsidR="00B73FF2">
        <w:rPr>
          <w:rFonts w:ascii="Times New Roman" w:hAnsi="Times New Roman" w:cs="Times New Roman"/>
          <w:sz w:val="28"/>
          <w:szCs w:val="28"/>
        </w:rPr>
        <w:t>;</w:t>
      </w:r>
    </w:p>
    <w:p w14:paraId="3CC91050" w14:textId="77777777" w:rsidR="003E7E9A" w:rsidRPr="00B73FF2" w:rsidRDefault="003E7E9A" w:rsidP="009A1D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FF2">
        <w:rPr>
          <w:rFonts w:ascii="Times New Roman" w:hAnsi="Times New Roman" w:cs="Times New Roman"/>
          <w:b/>
          <w:sz w:val="28"/>
          <w:szCs w:val="28"/>
        </w:rPr>
        <w:t>Хирургическая стоматология:</w:t>
      </w:r>
    </w:p>
    <w:p w14:paraId="08839C1E" w14:textId="77777777" w:rsidR="00B73FF2" w:rsidRDefault="003E7E9A" w:rsidP="009A1DE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7B">
        <w:rPr>
          <w:rFonts w:ascii="Times New Roman" w:hAnsi="Times New Roman" w:cs="Times New Roman"/>
          <w:sz w:val="28"/>
          <w:szCs w:val="28"/>
        </w:rPr>
        <w:t>прием врача-стоматолога-хирурга</w:t>
      </w:r>
      <w:r w:rsidR="00B73FF2">
        <w:rPr>
          <w:rFonts w:ascii="Times New Roman" w:hAnsi="Times New Roman" w:cs="Times New Roman"/>
          <w:sz w:val="28"/>
          <w:szCs w:val="28"/>
        </w:rPr>
        <w:t>;</w:t>
      </w:r>
    </w:p>
    <w:p w14:paraId="3C08D037" w14:textId="39D92EA1" w:rsidR="00B73FF2" w:rsidRDefault="003E7E9A" w:rsidP="009A1DE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F2">
        <w:rPr>
          <w:rFonts w:ascii="Times New Roman" w:hAnsi="Times New Roman" w:cs="Times New Roman"/>
          <w:sz w:val="28"/>
          <w:szCs w:val="28"/>
        </w:rPr>
        <w:t xml:space="preserve">простое и сложное удаление зубов, включая удаление дистопированных и </w:t>
      </w:r>
      <w:r w:rsidR="00B73FF2" w:rsidRPr="00B73FF2">
        <w:rPr>
          <w:rFonts w:ascii="Times New Roman" w:hAnsi="Times New Roman" w:cs="Times New Roman"/>
          <w:sz w:val="28"/>
          <w:szCs w:val="28"/>
        </w:rPr>
        <w:t>ретинированных</w:t>
      </w:r>
      <w:r w:rsidRPr="00B73FF2">
        <w:rPr>
          <w:rFonts w:ascii="Times New Roman" w:hAnsi="Times New Roman" w:cs="Times New Roman"/>
          <w:sz w:val="28"/>
          <w:szCs w:val="28"/>
        </w:rPr>
        <w:t xml:space="preserve"> зубов (при аномалиях расположения) по </w:t>
      </w:r>
      <w:r w:rsidR="009A1DEA">
        <w:rPr>
          <w:rFonts w:ascii="Times New Roman" w:hAnsi="Times New Roman" w:cs="Times New Roman"/>
          <w:sz w:val="28"/>
          <w:szCs w:val="28"/>
        </w:rPr>
        <w:t>неотложным</w:t>
      </w:r>
      <w:r w:rsidRPr="00B73FF2">
        <w:rPr>
          <w:rFonts w:ascii="Times New Roman" w:hAnsi="Times New Roman" w:cs="Times New Roman"/>
          <w:sz w:val="28"/>
          <w:szCs w:val="28"/>
        </w:rPr>
        <w:t xml:space="preserve"> показаниям</w:t>
      </w:r>
      <w:r w:rsidR="00B73FF2">
        <w:rPr>
          <w:rFonts w:ascii="Times New Roman" w:hAnsi="Times New Roman" w:cs="Times New Roman"/>
          <w:sz w:val="28"/>
          <w:szCs w:val="28"/>
        </w:rPr>
        <w:t>;</w:t>
      </w:r>
    </w:p>
    <w:p w14:paraId="392892FD" w14:textId="10732F49" w:rsidR="00B73FF2" w:rsidRDefault="003E7E9A" w:rsidP="009A1DE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F2">
        <w:rPr>
          <w:rFonts w:ascii="Times New Roman" w:hAnsi="Times New Roman" w:cs="Times New Roman"/>
          <w:sz w:val="28"/>
          <w:szCs w:val="28"/>
        </w:rPr>
        <w:t>обезболивание при лечении зубов с применением анестетиков и стандартных одноразовых шприцев отечественного производства</w:t>
      </w:r>
      <w:r w:rsidR="00B73FF2">
        <w:rPr>
          <w:rFonts w:ascii="Times New Roman" w:hAnsi="Times New Roman" w:cs="Times New Roman"/>
          <w:sz w:val="28"/>
          <w:szCs w:val="28"/>
        </w:rPr>
        <w:t>;</w:t>
      </w:r>
    </w:p>
    <w:p w14:paraId="2DE9C682" w14:textId="7E51FCFA" w:rsidR="00763D68" w:rsidRDefault="00763D68" w:rsidP="009A1DE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уздечки языка;</w:t>
      </w:r>
    </w:p>
    <w:p w14:paraId="649BD8E9" w14:textId="77777777" w:rsidR="00B73FF2" w:rsidRDefault="003E7E9A" w:rsidP="009A1DE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F2">
        <w:rPr>
          <w:rFonts w:ascii="Times New Roman" w:hAnsi="Times New Roman" w:cs="Times New Roman"/>
          <w:sz w:val="28"/>
          <w:szCs w:val="28"/>
        </w:rPr>
        <w:t>лечение перикоронита (иссечение капюшона) при затруднённом прорезывании зубов</w:t>
      </w:r>
      <w:r w:rsidR="00B73FF2">
        <w:rPr>
          <w:rFonts w:ascii="Times New Roman" w:hAnsi="Times New Roman" w:cs="Times New Roman"/>
          <w:sz w:val="28"/>
          <w:szCs w:val="28"/>
        </w:rPr>
        <w:t>;</w:t>
      </w:r>
    </w:p>
    <w:p w14:paraId="49DD5D27" w14:textId="77777777" w:rsidR="00B73FF2" w:rsidRDefault="003E7E9A" w:rsidP="009A1DE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F2">
        <w:rPr>
          <w:rFonts w:ascii="Times New Roman" w:hAnsi="Times New Roman" w:cs="Times New Roman"/>
          <w:sz w:val="28"/>
          <w:szCs w:val="28"/>
        </w:rPr>
        <w:t>лечение альвеолита (осложнения после удаления зуба) с кюретажем лунки</w:t>
      </w:r>
      <w:r w:rsidR="00B73FF2">
        <w:rPr>
          <w:rFonts w:ascii="Times New Roman" w:hAnsi="Times New Roman" w:cs="Times New Roman"/>
          <w:sz w:val="28"/>
          <w:szCs w:val="28"/>
        </w:rPr>
        <w:t>;</w:t>
      </w:r>
    </w:p>
    <w:p w14:paraId="4C4B7A55" w14:textId="77777777" w:rsidR="00B73FF2" w:rsidRDefault="003E7E9A" w:rsidP="009A1DE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F2">
        <w:rPr>
          <w:rFonts w:ascii="Times New Roman" w:hAnsi="Times New Roman" w:cs="Times New Roman"/>
          <w:sz w:val="28"/>
          <w:szCs w:val="28"/>
        </w:rPr>
        <w:t>лечение травм челюстно-лицевой области (шинирование зубов при переломе)</w:t>
      </w:r>
      <w:r w:rsidR="00B73FF2">
        <w:rPr>
          <w:rFonts w:ascii="Times New Roman" w:hAnsi="Times New Roman" w:cs="Times New Roman"/>
          <w:sz w:val="28"/>
          <w:szCs w:val="28"/>
        </w:rPr>
        <w:t>;</w:t>
      </w:r>
    </w:p>
    <w:p w14:paraId="06A0EE91" w14:textId="77777777" w:rsidR="00B73FF2" w:rsidRDefault="003E7E9A" w:rsidP="009A1DE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F2">
        <w:rPr>
          <w:rFonts w:ascii="Times New Roman" w:hAnsi="Times New Roman" w:cs="Times New Roman"/>
          <w:sz w:val="28"/>
          <w:szCs w:val="28"/>
        </w:rPr>
        <w:t>лечение воспалительных заболеваний полости рта: вскрытие абсцесса поднадкостничного, мягких тканей в полости рта</w:t>
      </w:r>
      <w:r w:rsidR="00B73FF2">
        <w:rPr>
          <w:rFonts w:ascii="Times New Roman" w:hAnsi="Times New Roman" w:cs="Times New Roman"/>
          <w:sz w:val="28"/>
          <w:szCs w:val="28"/>
        </w:rPr>
        <w:t>;</w:t>
      </w:r>
    </w:p>
    <w:p w14:paraId="66ECE26D" w14:textId="77777777" w:rsidR="00B73FF2" w:rsidRDefault="003E7E9A" w:rsidP="009A1DE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F2">
        <w:rPr>
          <w:rFonts w:ascii="Times New Roman" w:hAnsi="Times New Roman" w:cs="Times New Roman"/>
          <w:sz w:val="28"/>
          <w:szCs w:val="28"/>
        </w:rPr>
        <w:t>удаление костных выступов</w:t>
      </w:r>
      <w:r w:rsidR="00B73FF2">
        <w:rPr>
          <w:rFonts w:ascii="Times New Roman" w:hAnsi="Times New Roman" w:cs="Times New Roman"/>
          <w:sz w:val="28"/>
          <w:szCs w:val="28"/>
        </w:rPr>
        <w:t>;</w:t>
      </w:r>
    </w:p>
    <w:p w14:paraId="28B760D1" w14:textId="77777777" w:rsidR="00B73FF2" w:rsidRDefault="003E7E9A" w:rsidP="009A1DE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F2">
        <w:rPr>
          <w:rFonts w:ascii="Times New Roman" w:hAnsi="Times New Roman" w:cs="Times New Roman"/>
          <w:sz w:val="28"/>
          <w:szCs w:val="28"/>
        </w:rPr>
        <w:t>удаление доброкачественных новообразований в области пародонта и слизистой оболочки полости рта</w:t>
      </w:r>
      <w:r w:rsidR="00B73FF2">
        <w:rPr>
          <w:rFonts w:ascii="Times New Roman" w:hAnsi="Times New Roman" w:cs="Times New Roman"/>
          <w:sz w:val="28"/>
          <w:szCs w:val="28"/>
        </w:rPr>
        <w:t>;</w:t>
      </w:r>
    </w:p>
    <w:p w14:paraId="1E09F703" w14:textId="77777777" w:rsidR="003E7E9A" w:rsidRPr="00B73FF2" w:rsidRDefault="003E7E9A" w:rsidP="009A1DE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F2">
        <w:rPr>
          <w:rFonts w:ascii="Times New Roman" w:hAnsi="Times New Roman" w:cs="Times New Roman"/>
          <w:sz w:val="28"/>
          <w:szCs w:val="28"/>
        </w:rPr>
        <w:t>лечение заболеваний слюнных желез (диагностика заболевания, проведение комплексных мероприятий, направленных на ко</w:t>
      </w:r>
      <w:r w:rsidR="00B73FF2">
        <w:rPr>
          <w:rFonts w:ascii="Times New Roman" w:hAnsi="Times New Roman" w:cs="Times New Roman"/>
          <w:sz w:val="28"/>
          <w:szCs w:val="28"/>
        </w:rPr>
        <w:t>ррекцию иммунитета, воздействие</w:t>
      </w:r>
      <w:r w:rsidRPr="00B73FF2">
        <w:rPr>
          <w:rFonts w:ascii="Times New Roman" w:hAnsi="Times New Roman" w:cs="Times New Roman"/>
          <w:sz w:val="28"/>
          <w:szCs w:val="28"/>
        </w:rPr>
        <w:t xml:space="preserve"> на патологический процесс в слюн</w:t>
      </w:r>
      <w:r w:rsidR="001F09B2">
        <w:rPr>
          <w:rFonts w:ascii="Times New Roman" w:hAnsi="Times New Roman" w:cs="Times New Roman"/>
          <w:sz w:val="28"/>
          <w:szCs w:val="28"/>
        </w:rPr>
        <w:t>н</w:t>
      </w:r>
      <w:r w:rsidRPr="00B73FF2">
        <w:rPr>
          <w:rFonts w:ascii="Times New Roman" w:hAnsi="Times New Roman" w:cs="Times New Roman"/>
          <w:sz w:val="28"/>
          <w:szCs w:val="28"/>
        </w:rPr>
        <w:t>ой железе)</w:t>
      </w:r>
      <w:r w:rsidR="00B73FF2">
        <w:rPr>
          <w:rFonts w:ascii="Times New Roman" w:hAnsi="Times New Roman" w:cs="Times New Roman"/>
          <w:sz w:val="28"/>
          <w:szCs w:val="28"/>
        </w:rPr>
        <w:t>.</w:t>
      </w:r>
    </w:p>
    <w:p w14:paraId="7F55F3B2" w14:textId="77777777" w:rsidR="003E7E9A" w:rsidRPr="00B73FF2" w:rsidRDefault="003E7E9A" w:rsidP="009A1D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FF2">
        <w:rPr>
          <w:rFonts w:ascii="Times New Roman" w:hAnsi="Times New Roman" w:cs="Times New Roman"/>
          <w:b/>
          <w:sz w:val="28"/>
          <w:szCs w:val="28"/>
        </w:rPr>
        <w:t>Рентгенодиагностика:</w:t>
      </w:r>
    </w:p>
    <w:p w14:paraId="1F72EA0E" w14:textId="4083D09D" w:rsidR="00B73FF2" w:rsidRDefault="003E7E9A" w:rsidP="009A1DE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7B">
        <w:rPr>
          <w:rFonts w:ascii="Times New Roman" w:hAnsi="Times New Roman" w:cs="Times New Roman"/>
          <w:sz w:val="28"/>
          <w:szCs w:val="28"/>
        </w:rPr>
        <w:t>ортопантомография (только для детей и льготной категории населения в целях зубопротезирования</w:t>
      </w:r>
      <w:r w:rsidR="009A1DEA">
        <w:rPr>
          <w:rFonts w:ascii="Times New Roman" w:hAnsi="Times New Roman" w:cs="Times New Roman"/>
          <w:sz w:val="28"/>
          <w:szCs w:val="28"/>
        </w:rPr>
        <w:t xml:space="preserve"> за счёт средств областного бюджета</w:t>
      </w:r>
      <w:r w:rsidRPr="0041627B">
        <w:rPr>
          <w:rFonts w:ascii="Times New Roman" w:hAnsi="Times New Roman" w:cs="Times New Roman"/>
          <w:sz w:val="28"/>
          <w:szCs w:val="28"/>
        </w:rPr>
        <w:t>)</w:t>
      </w:r>
      <w:r w:rsidR="00B73FF2">
        <w:rPr>
          <w:rFonts w:ascii="Times New Roman" w:hAnsi="Times New Roman" w:cs="Times New Roman"/>
          <w:sz w:val="28"/>
          <w:szCs w:val="28"/>
        </w:rPr>
        <w:t>;</w:t>
      </w:r>
    </w:p>
    <w:p w14:paraId="1689CE44" w14:textId="77777777" w:rsidR="003E7E9A" w:rsidRPr="00B73FF2" w:rsidRDefault="003E7E9A" w:rsidP="009A1DE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F2">
        <w:rPr>
          <w:rFonts w:ascii="Times New Roman" w:hAnsi="Times New Roman" w:cs="Times New Roman"/>
          <w:sz w:val="28"/>
          <w:szCs w:val="28"/>
        </w:rPr>
        <w:t>рентгенография и радиовизиография - внутриротовые прицельные рентгеновские снимки зубов (на пленке и бумажном носителе)</w:t>
      </w:r>
    </w:p>
    <w:p w14:paraId="3FBABC81" w14:textId="77777777" w:rsidR="003E7E9A" w:rsidRPr="00B73FF2" w:rsidRDefault="003E7E9A" w:rsidP="009A1D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FF2">
        <w:rPr>
          <w:rFonts w:ascii="Times New Roman" w:hAnsi="Times New Roman" w:cs="Times New Roman"/>
          <w:b/>
          <w:sz w:val="28"/>
          <w:szCs w:val="28"/>
        </w:rPr>
        <w:t>Ортодонтия:</w:t>
      </w:r>
    </w:p>
    <w:p w14:paraId="29979B9D" w14:textId="0C13B06D" w:rsidR="00B553FF" w:rsidRPr="00B553FF" w:rsidRDefault="00B553FF" w:rsidP="009A1DE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z w:val="28"/>
          <w:szCs w:val="28"/>
        </w:rPr>
        <w:t>дентия полная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39A05D" w14:textId="6A64073C" w:rsidR="00B553FF" w:rsidRPr="00B553FF" w:rsidRDefault="00B553FF" w:rsidP="009A1DE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z w:val="28"/>
          <w:szCs w:val="28"/>
        </w:rPr>
        <w:t>дентия частичная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(потеря больше 5 зубов на каждой челюсти)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C9F0D2" w14:textId="22B8274C" w:rsidR="00B553FF" w:rsidRPr="00B553FF" w:rsidRDefault="00B553FF" w:rsidP="009A1DE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553FF">
        <w:rPr>
          <w:rFonts w:ascii="Times New Roman" w:hAnsi="Times New Roman" w:cs="Times New Roman"/>
          <w:sz w:val="28"/>
          <w:szCs w:val="28"/>
        </w:rPr>
        <w:t>оследствия тр</w:t>
      </w:r>
      <w:r>
        <w:rPr>
          <w:rFonts w:ascii="Times New Roman" w:hAnsi="Times New Roman" w:cs="Times New Roman"/>
          <w:sz w:val="28"/>
          <w:szCs w:val="28"/>
        </w:rPr>
        <w:t>авм ветви и тела нижней челюсти;</w:t>
      </w:r>
    </w:p>
    <w:p w14:paraId="7F286461" w14:textId="0813AB12" w:rsidR="00B553FF" w:rsidRPr="00B553FF" w:rsidRDefault="00B553FF" w:rsidP="009A1DE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553FF">
        <w:rPr>
          <w:rFonts w:ascii="Times New Roman" w:hAnsi="Times New Roman" w:cs="Times New Roman"/>
          <w:sz w:val="28"/>
          <w:szCs w:val="28"/>
        </w:rPr>
        <w:t>рогнатия с сагиттальной щелью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мм и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(дистальная окклюзия)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16B5D1" w14:textId="77777777" w:rsidR="00B553FF" w:rsidRDefault="00B553FF" w:rsidP="009A1DE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553FF">
        <w:rPr>
          <w:rFonts w:ascii="Times New Roman" w:hAnsi="Times New Roman" w:cs="Times New Roman"/>
          <w:sz w:val="28"/>
          <w:szCs w:val="28"/>
        </w:rPr>
        <w:t>рошения с обратной сагиттальной щелью 4мм и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(мезиальная окклюзия, </w:t>
      </w:r>
      <w:r>
        <w:rPr>
          <w:rFonts w:ascii="Times New Roman" w:hAnsi="Times New Roman" w:cs="Times New Roman"/>
          <w:sz w:val="28"/>
          <w:szCs w:val="28"/>
        </w:rPr>
        <w:t>обратная резцовая дизоклюзия;</w:t>
      </w:r>
    </w:p>
    <w:p w14:paraId="4B9FD101" w14:textId="4ED32DF2" w:rsidR="00B553FF" w:rsidRPr="00B553FF" w:rsidRDefault="00B553FF" w:rsidP="009A1DE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553FF">
        <w:rPr>
          <w:rFonts w:ascii="Times New Roman" w:hAnsi="Times New Roman" w:cs="Times New Roman"/>
          <w:sz w:val="28"/>
          <w:szCs w:val="28"/>
        </w:rPr>
        <w:t>лубокая резцовая окклюзия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DE645F" w14:textId="2FA5D61C" w:rsidR="003E7E9A" w:rsidRPr="00B553FF" w:rsidRDefault="00B553FF" w:rsidP="009A1DE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553FF">
        <w:rPr>
          <w:rFonts w:ascii="Times New Roman" w:hAnsi="Times New Roman" w:cs="Times New Roman"/>
          <w:sz w:val="28"/>
          <w:szCs w:val="28"/>
        </w:rPr>
        <w:t>ерекрестная окклю</w:t>
      </w:r>
      <w:r>
        <w:rPr>
          <w:rFonts w:ascii="Times New Roman" w:hAnsi="Times New Roman" w:cs="Times New Roman"/>
          <w:sz w:val="28"/>
          <w:szCs w:val="28"/>
        </w:rPr>
        <w:t>зия со смещением нижней челюсти.</w:t>
      </w:r>
      <w:r w:rsidR="005A0748">
        <w:br w:type="page"/>
      </w:r>
    </w:p>
    <w:p w14:paraId="63BD839A" w14:textId="77777777" w:rsidR="003E7E9A" w:rsidRPr="00523450" w:rsidRDefault="00523450" w:rsidP="009A1D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3450">
        <w:rPr>
          <w:rFonts w:ascii="Times New Roman" w:hAnsi="Times New Roman" w:cs="Times New Roman"/>
          <w:b/>
          <w:sz w:val="32"/>
          <w:szCs w:val="32"/>
        </w:rPr>
        <w:lastRenderedPageBreak/>
        <w:t>ЛЬГОТНО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523450">
        <w:rPr>
          <w:rFonts w:ascii="Times New Roman" w:hAnsi="Times New Roman" w:cs="Times New Roman"/>
          <w:b/>
          <w:sz w:val="32"/>
          <w:szCs w:val="32"/>
        </w:rPr>
        <w:t xml:space="preserve"> ЗУБОПРОТЕЗИРОВАНИ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</w:p>
    <w:p w14:paraId="1AC8710F" w14:textId="77777777" w:rsidR="00EC5864" w:rsidRPr="00EC5864" w:rsidRDefault="00EC5864" w:rsidP="009A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64">
        <w:rPr>
          <w:rFonts w:ascii="Times New Roman" w:hAnsi="Times New Roman" w:cs="Times New Roman"/>
          <w:sz w:val="28"/>
          <w:szCs w:val="28"/>
        </w:rPr>
        <w:t>Меры социальной поддержки по оказанию бесплатных медицинских услуг по изготовлению и ремонту зубных протезов (кроме зубных протезов из драгоценных металлов и других дорогостоящих материалов, приравненных по стоимости к драгоценным металлам) в соответствии с Порядком предоставления бесплатных медицинских услуг по изготовлению и ремонту зубных протезов, утвержденным постановлением Правительства Свердловской области от 28.12.2004 г. № 1178-ПП, предоставляются:</w:t>
      </w:r>
    </w:p>
    <w:p w14:paraId="16A60D44" w14:textId="77777777" w:rsidR="00EC5864" w:rsidRPr="00EC5864" w:rsidRDefault="00EC5864" w:rsidP="009A1DE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64">
        <w:rPr>
          <w:rFonts w:ascii="Times New Roman" w:hAnsi="Times New Roman" w:cs="Times New Roman"/>
          <w:sz w:val="28"/>
          <w:szCs w:val="28"/>
        </w:rPr>
        <w:t>гражданам, проживающим на территории Свердловской области, получившим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конфликта;</w:t>
      </w:r>
    </w:p>
    <w:p w14:paraId="7B57A1BF" w14:textId="77777777" w:rsidR="00EC5864" w:rsidRPr="00EC5864" w:rsidRDefault="00EC5864" w:rsidP="009A1DE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64">
        <w:rPr>
          <w:rFonts w:ascii="Times New Roman" w:hAnsi="Times New Roman" w:cs="Times New Roman"/>
          <w:sz w:val="28"/>
          <w:szCs w:val="28"/>
        </w:rPr>
        <w:t>лицам, проработавшим в тылу в период с 22 июня 1941 года по 9 мая 1945 года не менее 6 месяцев, исключая период работы на временно оккупированных территориях СССР;</w:t>
      </w:r>
    </w:p>
    <w:p w14:paraId="6BE5177E" w14:textId="77777777" w:rsidR="00EC5864" w:rsidRPr="00EC5864" w:rsidRDefault="00EC5864" w:rsidP="009A1DE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64">
        <w:rPr>
          <w:rFonts w:ascii="Times New Roman" w:hAnsi="Times New Roman" w:cs="Times New Roman"/>
          <w:sz w:val="28"/>
          <w:szCs w:val="28"/>
        </w:rPr>
        <w:t>лицам, награжденным орденами или медалями СССР за самоотверженный труд в период Великой Отечественной войны;</w:t>
      </w:r>
    </w:p>
    <w:p w14:paraId="4EC32765" w14:textId="77777777" w:rsidR="00EC5864" w:rsidRPr="00EC5864" w:rsidRDefault="00EC5864" w:rsidP="009A1DE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64">
        <w:rPr>
          <w:rFonts w:ascii="Times New Roman" w:hAnsi="Times New Roman" w:cs="Times New Roman"/>
          <w:sz w:val="28"/>
          <w:szCs w:val="28"/>
        </w:rPr>
        <w:t>ветеранам труда и лицам, приравненным к ним по состоянию на 31 декабря 2004 года, достигшим возраста, дающего право на трудовую пенсию по старости;</w:t>
      </w:r>
    </w:p>
    <w:p w14:paraId="2FCB39D0" w14:textId="77777777" w:rsidR="00EC5864" w:rsidRPr="00EC5864" w:rsidRDefault="00EC5864" w:rsidP="009A1DE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864">
        <w:rPr>
          <w:rFonts w:ascii="Times New Roman" w:hAnsi="Times New Roman" w:cs="Times New Roman"/>
          <w:sz w:val="28"/>
          <w:szCs w:val="28"/>
        </w:rPr>
        <w:t>реабилитированным лицам.</w:t>
      </w:r>
    </w:p>
    <w:p w14:paraId="2275BE86" w14:textId="77777777" w:rsidR="00EC5864" w:rsidRPr="00EC5864" w:rsidRDefault="00EC5864" w:rsidP="009A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64">
        <w:rPr>
          <w:rFonts w:ascii="Times New Roman" w:hAnsi="Times New Roman" w:cs="Times New Roman"/>
          <w:sz w:val="28"/>
          <w:szCs w:val="28"/>
        </w:rPr>
        <w:t>Основанием для предоставления бесплатной медицинской услуги по изготовлению и ремонту зубных протезов является удостоверение, дающее право на получение мер социальной поддержки.</w:t>
      </w:r>
    </w:p>
    <w:p w14:paraId="02E03F1E" w14:textId="7A4DA708" w:rsidR="005A0748" w:rsidRPr="00B551D9" w:rsidRDefault="00EC5864" w:rsidP="009A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64">
        <w:rPr>
          <w:rFonts w:ascii="Times New Roman" w:hAnsi="Times New Roman" w:cs="Times New Roman"/>
          <w:sz w:val="28"/>
          <w:szCs w:val="28"/>
        </w:rPr>
        <w:t>Бесплатные медицинские услуги по изготовлению и ремонту зубных протезов (за исключением расходов на оплату стоимости драгоценных металлов и металлокерамики) осуществляются в государственных и муниципальных организациях здравоохранения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и в порядке очереди</w:t>
      </w:r>
      <w:r w:rsidRPr="00EC5864">
        <w:rPr>
          <w:rFonts w:ascii="Times New Roman" w:hAnsi="Times New Roman" w:cs="Times New Roman"/>
          <w:sz w:val="28"/>
          <w:szCs w:val="28"/>
        </w:rPr>
        <w:t>.</w:t>
      </w:r>
    </w:p>
    <w:p w14:paraId="6FE20DE1" w14:textId="77777777" w:rsidR="003E7E9A" w:rsidRPr="0041627B" w:rsidRDefault="003E7E9A" w:rsidP="009A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27B">
        <w:rPr>
          <w:rFonts w:ascii="Times New Roman" w:hAnsi="Times New Roman" w:cs="Times New Roman"/>
          <w:sz w:val="28"/>
          <w:szCs w:val="28"/>
        </w:rPr>
        <w:t>При изготовлении зубных протезов должны соблюдаться нормативные сроки изготовления:</w:t>
      </w:r>
    </w:p>
    <w:p w14:paraId="4E3B627B" w14:textId="77777777" w:rsidR="003E7E9A" w:rsidRPr="005A0748" w:rsidRDefault="003E7E9A" w:rsidP="009A1DE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748">
        <w:rPr>
          <w:rFonts w:ascii="Times New Roman" w:hAnsi="Times New Roman" w:cs="Times New Roman"/>
          <w:sz w:val="28"/>
          <w:szCs w:val="28"/>
        </w:rPr>
        <w:t>несъемные мостовидный протез – 5 недель</w:t>
      </w:r>
      <w:r w:rsidR="00B551D9">
        <w:rPr>
          <w:rFonts w:ascii="Times New Roman" w:hAnsi="Times New Roman" w:cs="Times New Roman"/>
          <w:sz w:val="28"/>
          <w:szCs w:val="28"/>
        </w:rPr>
        <w:t>;</w:t>
      </w:r>
    </w:p>
    <w:p w14:paraId="573DEF42" w14:textId="77777777" w:rsidR="003E7E9A" w:rsidRPr="0041627B" w:rsidRDefault="003E7E9A" w:rsidP="009A1DE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7B">
        <w:rPr>
          <w:rFonts w:ascii="Times New Roman" w:hAnsi="Times New Roman" w:cs="Times New Roman"/>
          <w:sz w:val="28"/>
          <w:szCs w:val="28"/>
        </w:rPr>
        <w:t>съемные протезы – 4 недели</w:t>
      </w:r>
      <w:r w:rsidR="00B551D9">
        <w:rPr>
          <w:rFonts w:ascii="Times New Roman" w:hAnsi="Times New Roman" w:cs="Times New Roman"/>
          <w:sz w:val="28"/>
          <w:szCs w:val="28"/>
        </w:rPr>
        <w:t>;</w:t>
      </w:r>
    </w:p>
    <w:p w14:paraId="7E10AA5D" w14:textId="77777777" w:rsidR="003E7E9A" w:rsidRPr="0041627B" w:rsidRDefault="003E7E9A" w:rsidP="009A1DE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7B">
        <w:rPr>
          <w:rFonts w:ascii="Times New Roman" w:hAnsi="Times New Roman" w:cs="Times New Roman"/>
          <w:sz w:val="28"/>
          <w:szCs w:val="28"/>
        </w:rPr>
        <w:t>бюгельное протезирование – 5 недель</w:t>
      </w:r>
      <w:r w:rsidR="00B551D9">
        <w:rPr>
          <w:rFonts w:ascii="Times New Roman" w:hAnsi="Times New Roman" w:cs="Times New Roman"/>
          <w:sz w:val="28"/>
          <w:szCs w:val="28"/>
        </w:rPr>
        <w:t>;</w:t>
      </w:r>
    </w:p>
    <w:p w14:paraId="6064A77F" w14:textId="77777777" w:rsidR="003E7E9A" w:rsidRPr="0041627B" w:rsidRDefault="003E7E9A" w:rsidP="009A1DE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7B">
        <w:rPr>
          <w:rFonts w:ascii="Times New Roman" w:hAnsi="Times New Roman" w:cs="Times New Roman"/>
          <w:sz w:val="28"/>
          <w:szCs w:val="28"/>
        </w:rPr>
        <w:t>одиночные коронки – 2 неделя</w:t>
      </w:r>
      <w:r w:rsidR="00B551D9">
        <w:rPr>
          <w:rFonts w:ascii="Times New Roman" w:hAnsi="Times New Roman" w:cs="Times New Roman"/>
          <w:sz w:val="28"/>
          <w:szCs w:val="28"/>
        </w:rPr>
        <w:t>;</w:t>
      </w:r>
    </w:p>
    <w:p w14:paraId="107A9AC4" w14:textId="77777777" w:rsidR="003E7E9A" w:rsidRPr="0041627B" w:rsidRDefault="003E7E9A" w:rsidP="009A1DE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7B">
        <w:rPr>
          <w:rFonts w:ascii="Times New Roman" w:hAnsi="Times New Roman" w:cs="Times New Roman"/>
          <w:sz w:val="28"/>
          <w:szCs w:val="28"/>
        </w:rPr>
        <w:t>комбинированные коронки – 3 недели</w:t>
      </w:r>
      <w:r w:rsidR="00B551D9">
        <w:rPr>
          <w:rFonts w:ascii="Times New Roman" w:hAnsi="Times New Roman" w:cs="Times New Roman"/>
          <w:sz w:val="28"/>
          <w:szCs w:val="28"/>
        </w:rPr>
        <w:t>;</w:t>
      </w:r>
    </w:p>
    <w:p w14:paraId="4A900CB2" w14:textId="77777777" w:rsidR="003E7E9A" w:rsidRPr="0041627B" w:rsidRDefault="003E7E9A" w:rsidP="009A1DE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7B">
        <w:rPr>
          <w:rFonts w:ascii="Times New Roman" w:hAnsi="Times New Roman" w:cs="Times New Roman"/>
          <w:sz w:val="28"/>
          <w:szCs w:val="28"/>
        </w:rPr>
        <w:t>пластмассовые коронки (каппа) – 1 неделя</w:t>
      </w:r>
      <w:r w:rsidR="00B551D9">
        <w:rPr>
          <w:rFonts w:ascii="Times New Roman" w:hAnsi="Times New Roman" w:cs="Times New Roman"/>
          <w:sz w:val="28"/>
          <w:szCs w:val="28"/>
        </w:rPr>
        <w:t>;</w:t>
      </w:r>
    </w:p>
    <w:p w14:paraId="1343EB0C" w14:textId="77777777" w:rsidR="003E7E9A" w:rsidRPr="0041627B" w:rsidRDefault="003E7E9A" w:rsidP="009A1DE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7B">
        <w:rPr>
          <w:rFonts w:ascii="Times New Roman" w:hAnsi="Times New Roman" w:cs="Times New Roman"/>
          <w:sz w:val="28"/>
          <w:szCs w:val="28"/>
        </w:rPr>
        <w:t>реставрация съемных протезов – 3 дня</w:t>
      </w:r>
      <w:r w:rsidR="005A0748">
        <w:rPr>
          <w:rFonts w:ascii="Times New Roman" w:hAnsi="Times New Roman" w:cs="Times New Roman"/>
          <w:sz w:val="28"/>
          <w:szCs w:val="28"/>
        </w:rPr>
        <w:t>.</w:t>
      </w:r>
    </w:p>
    <w:p w14:paraId="2F9CF1CB" w14:textId="77777777" w:rsidR="003E7E9A" w:rsidRPr="0041627B" w:rsidRDefault="003E7E9A" w:rsidP="009A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27B">
        <w:rPr>
          <w:rFonts w:ascii="Times New Roman" w:hAnsi="Times New Roman" w:cs="Times New Roman"/>
          <w:sz w:val="28"/>
          <w:szCs w:val="28"/>
        </w:rPr>
        <w:t xml:space="preserve">Гарантийный срок эксплуатации зубных протезов </w:t>
      </w:r>
      <w:r w:rsidR="00523450">
        <w:rPr>
          <w:rFonts w:ascii="Times New Roman" w:hAnsi="Times New Roman" w:cs="Times New Roman"/>
          <w:sz w:val="28"/>
          <w:szCs w:val="28"/>
        </w:rPr>
        <w:t>составляет</w:t>
      </w:r>
      <w:r w:rsidRPr="0041627B">
        <w:rPr>
          <w:rFonts w:ascii="Times New Roman" w:hAnsi="Times New Roman" w:cs="Times New Roman"/>
          <w:sz w:val="28"/>
          <w:szCs w:val="28"/>
        </w:rPr>
        <w:t>:</w:t>
      </w:r>
    </w:p>
    <w:p w14:paraId="32F4C8B2" w14:textId="77777777" w:rsidR="003E7E9A" w:rsidRPr="0041627B" w:rsidRDefault="003E7E9A" w:rsidP="009A1DE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7B">
        <w:rPr>
          <w:rFonts w:ascii="Times New Roman" w:hAnsi="Times New Roman" w:cs="Times New Roman"/>
          <w:sz w:val="28"/>
          <w:szCs w:val="28"/>
        </w:rPr>
        <w:t>съемные протезы – 12 месяцев</w:t>
      </w:r>
      <w:r w:rsidR="00523450">
        <w:rPr>
          <w:rFonts w:ascii="Times New Roman" w:hAnsi="Times New Roman" w:cs="Times New Roman"/>
          <w:sz w:val="28"/>
          <w:szCs w:val="28"/>
        </w:rPr>
        <w:t>;</w:t>
      </w:r>
    </w:p>
    <w:p w14:paraId="73C4273B" w14:textId="77777777" w:rsidR="003E7E9A" w:rsidRPr="0041627B" w:rsidRDefault="003E7E9A" w:rsidP="009A1DE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7B">
        <w:rPr>
          <w:rFonts w:ascii="Times New Roman" w:hAnsi="Times New Roman" w:cs="Times New Roman"/>
          <w:sz w:val="28"/>
          <w:szCs w:val="28"/>
        </w:rPr>
        <w:t>несъемные протезы – 24 месяцев</w:t>
      </w:r>
      <w:r w:rsidR="00523450">
        <w:rPr>
          <w:rFonts w:ascii="Times New Roman" w:hAnsi="Times New Roman" w:cs="Times New Roman"/>
          <w:sz w:val="28"/>
          <w:szCs w:val="28"/>
        </w:rPr>
        <w:t>.</w:t>
      </w:r>
    </w:p>
    <w:p w14:paraId="47220914" w14:textId="77777777" w:rsidR="003E7E9A" w:rsidRPr="0041627B" w:rsidRDefault="003E7E9A" w:rsidP="009A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27B">
        <w:rPr>
          <w:rFonts w:ascii="Times New Roman" w:hAnsi="Times New Roman" w:cs="Times New Roman"/>
          <w:sz w:val="28"/>
          <w:szCs w:val="28"/>
        </w:rPr>
        <w:t>Выполняются следующие виды работ:</w:t>
      </w:r>
    </w:p>
    <w:p w14:paraId="7FC32DD6" w14:textId="77777777" w:rsidR="003E7E9A" w:rsidRPr="0041627B" w:rsidRDefault="003E7E9A" w:rsidP="009A1DE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7B">
        <w:rPr>
          <w:rFonts w:ascii="Times New Roman" w:hAnsi="Times New Roman" w:cs="Times New Roman"/>
          <w:sz w:val="28"/>
          <w:szCs w:val="28"/>
        </w:rPr>
        <w:t>частичные и полные съёмные пластиночные протезы (с установкой различного количества пластмассовых зубов от 1 до 14 на один протез);</w:t>
      </w:r>
    </w:p>
    <w:p w14:paraId="7DC26852" w14:textId="77777777" w:rsidR="003E7E9A" w:rsidRPr="0041627B" w:rsidRDefault="003E7E9A" w:rsidP="009A1DE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7B">
        <w:rPr>
          <w:rFonts w:ascii="Times New Roman" w:hAnsi="Times New Roman" w:cs="Times New Roman"/>
          <w:sz w:val="28"/>
          <w:szCs w:val="28"/>
        </w:rPr>
        <w:t>простые бюгельные протезы;</w:t>
      </w:r>
    </w:p>
    <w:p w14:paraId="2628FC1D" w14:textId="5FA6FF89" w:rsidR="003E7E9A" w:rsidRPr="0041627B" w:rsidRDefault="003E7E9A" w:rsidP="009A1DE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7B">
        <w:rPr>
          <w:rFonts w:ascii="Times New Roman" w:hAnsi="Times New Roman" w:cs="Times New Roman"/>
          <w:sz w:val="28"/>
          <w:szCs w:val="28"/>
        </w:rPr>
        <w:t>несъёмные зубные протезы (одиночные штампованные коронки и мостовидные протезы: стальные, плас</w:t>
      </w:r>
      <w:r w:rsidR="00EC5864">
        <w:rPr>
          <w:rFonts w:ascii="Times New Roman" w:hAnsi="Times New Roman" w:cs="Times New Roman"/>
          <w:sz w:val="28"/>
          <w:szCs w:val="28"/>
        </w:rPr>
        <w:t>тмассовые, металлопластмассовые</w:t>
      </w:r>
      <w:r w:rsidRPr="0041627B">
        <w:rPr>
          <w:rFonts w:ascii="Times New Roman" w:hAnsi="Times New Roman" w:cs="Times New Roman"/>
          <w:sz w:val="28"/>
          <w:szCs w:val="28"/>
        </w:rPr>
        <w:t>);</w:t>
      </w:r>
    </w:p>
    <w:p w14:paraId="0D5CB4C9" w14:textId="77777777" w:rsidR="003E7E9A" w:rsidRPr="0041627B" w:rsidRDefault="003E7E9A" w:rsidP="009A1DE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7B">
        <w:rPr>
          <w:rFonts w:ascii="Times New Roman" w:hAnsi="Times New Roman" w:cs="Times New Roman"/>
          <w:sz w:val="28"/>
          <w:szCs w:val="28"/>
        </w:rPr>
        <w:t>снятие и цементировка коронок;</w:t>
      </w:r>
    </w:p>
    <w:p w14:paraId="38904B1A" w14:textId="77777777" w:rsidR="003E7E9A" w:rsidRPr="0041627B" w:rsidRDefault="003E7E9A" w:rsidP="009A1DEA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7B">
        <w:rPr>
          <w:rFonts w:ascii="Times New Roman" w:hAnsi="Times New Roman" w:cs="Times New Roman"/>
          <w:sz w:val="28"/>
          <w:szCs w:val="28"/>
        </w:rPr>
        <w:lastRenderedPageBreak/>
        <w:t>обезболивание в процессе ортопедического лечения с использованием одноразовых стандартных шприцев и анестетиков отечественного производства;</w:t>
      </w:r>
    </w:p>
    <w:p w14:paraId="129DF43F" w14:textId="74ADB8F7" w:rsidR="003E7E9A" w:rsidRPr="00523450" w:rsidRDefault="003E7E9A" w:rsidP="009A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50">
        <w:rPr>
          <w:rFonts w:ascii="Times New Roman" w:hAnsi="Times New Roman" w:cs="Times New Roman"/>
          <w:sz w:val="28"/>
          <w:szCs w:val="28"/>
        </w:rPr>
        <w:t>Стоимость напылени</w:t>
      </w:r>
      <w:r w:rsidR="00EC5864">
        <w:rPr>
          <w:rFonts w:ascii="Times New Roman" w:hAnsi="Times New Roman" w:cs="Times New Roman"/>
          <w:sz w:val="28"/>
          <w:szCs w:val="28"/>
        </w:rPr>
        <w:t>я</w:t>
      </w:r>
      <w:r w:rsidRPr="00523450">
        <w:rPr>
          <w:rFonts w:ascii="Times New Roman" w:hAnsi="Times New Roman" w:cs="Times New Roman"/>
          <w:sz w:val="28"/>
          <w:szCs w:val="28"/>
        </w:rPr>
        <w:t xml:space="preserve"> на металлические коронки (покрытие нитрат-титановым сплавом) оплачиваются дополнительно пациентом.</w:t>
      </w:r>
    </w:p>
    <w:p w14:paraId="7D7A8571" w14:textId="58DA6553" w:rsidR="00AD377A" w:rsidRDefault="003E7E9A" w:rsidP="009A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27B">
        <w:rPr>
          <w:rFonts w:ascii="Times New Roman" w:hAnsi="Times New Roman" w:cs="Times New Roman"/>
          <w:sz w:val="28"/>
          <w:szCs w:val="28"/>
        </w:rPr>
        <w:t>Все ортопедические конструкции изготавливаются строго по медицинским показаниям.</w:t>
      </w:r>
      <w:r w:rsidR="00AD377A">
        <w:rPr>
          <w:rFonts w:ascii="Times New Roman" w:hAnsi="Times New Roman" w:cs="Times New Roman"/>
          <w:sz w:val="28"/>
          <w:szCs w:val="28"/>
        </w:rPr>
        <w:br w:type="page"/>
      </w:r>
    </w:p>
    <w:p w14:paraId="0538ABD8" w14:textId="16648796" w:rsidR="003E7E9A" w:rsidRPr="00523450" w:rsidRDefault="003E7E9A" w:rsidP="009A1D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3450">
        <w:rPr>
          <w:rFonts w:ascii="Times New Roman" w:hAnsi="Times New Roman" w:cs="Times New Roman"/>
          <w:b/>
          <w:sz w:val="32"/>
          <w:szCs w:val="32"/>
        </w:rPr>
        <w:lastRenderedPageBreak/>
        <w:t>ПЕ</w:t>
      </w:r>
      <w:r w:rsidR="00523450" w:rsidRPr="00523450">
        <w:rPr>
          <w:rFonts w:ascii="Times New Roman" w:hAnsi="Times New Roman" w:cs="Times New Roman"/>
          <w:b/>
          <w:sz w:val="32"/>
          <w:szCs w:val="32"/>
        </w:rPr>
        <w:t xml:space="preserve">РЕЧЕНЬ СТОМАТОЛОГИЧЕСКИХ УСЛУГ, </w:t>
      </w:r>
      <w:r w:rsidRPr="00523450">
        <w:rPr>
          <w:rFonts w:ascii="Times New Roman" w:hAnsi="Times New Roman" w:cs="Times New Roman"/>
          <w:b/>
          <w:sz w:val="32"/>
          <w:szCs w:val="32"/>
        </w:rPr>
        <w:t xml:space="preserve">НЕ ВХОДЯЩИХ </w:t>
      </w:r>
      <w:r w:rsidR="00CB7E68">
        <w:rPr>
          <w:rFonts w:ascii="Times New Roman" w:hAnsi="Times New Roman" w:cs="Times New Roman"/>
          <w:b/>
          <w:sz w:val="32"/>
          <w:szCs w:val="32"/>
        </w:rPr>
        <w:t>В ПРОГРАММЫ ОМС И ГОСУДАРСТ</w:t>
      </w:r>
      <w:r w:rsidRPr="00523450">
        <w:rPr>
          <w:rFonts w:ascii="Times New Roman" w:hAnsi="Times New Roman" w:cs="Times New Roman"/>
          <w:b/>
          <w:sz w:val="32"/>
          <w:szCs w:val="32"/>
        </w:rPr>
        <w:t>ВЕННЫХ ГАРАНТИЙ</w:t>
      </w:r>
    </w:p>
    <w:p w14:paraId="6A253FDA" w14:textId="77777777" w:rsidR="003E7E9A" w:rsidRPr="00523450" w:rsidRDefault="003E7E9A" w:rsidP="009A1DEA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450">
        <w:rPr>
          <w:rFonts w:ascii="Times New Roman" w:hAnsi="Times New Roman" w:cs="Times New Roman"/>
          <w:sz w:val="28"/>
          <w:szCs w:val="28"/>
        </w:rPr>
        <w:t>Эстетическое восстановление зубов с использовани</w:t>
      </w:r>
      <w:r w:rsidR="00523450" w:rsidRPr="00523450">
        <w:rPr>
          <w:rFonts w:ascii="Times New Roman" w:hAnsi="Times New Roman" w:cs="Times New Roman"/>
          <w:sz w:val="28"/>
          <w:szCs w:val="28"/>
        </w:rPr>
        <w:t>ем светоотверждаемых материалов.</w:t>
      </w:r>
    </w:p>
    <w:p w14:paraId="320F8BDA" w14:textId="77777777" w:rsidR="003E7E9A" w:rsidRPr="00523450" w:rsidRDefault="003E7E9A" w:rsidP="009A1DEA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450">
        <w:rPr>
          <w:rFonts w:ascii="Times New Roman" w:hAnsi="Times New Roman" w:cs="Times New Roman"/>
          <w:sz w:val="28"/>
          <w:szCs w:val="28"/>
        </w:rPr>
        <w:t>Изготовление виниров прямым методом</w:t>
      </w:r>
      <w:r w:rsidR="00523450" w:rsidRPr="00523450">
        <w:rPr>
          <w:rFonts w:ascii="Times New Roman" w:hAnsi="Times New Roman" w:cs="Times New Roman"/>
          <w:sz w:val="28"/>
          <w:szCs w:val="28"/>
        </w:rPr>
        <w:t>.</w:t>
      </w:r>
    </w:p>
    <w:p w14:paraId="1974F520" w14:textId="74FF850F" w:rsidR="003E7E9A" w:rsidRPr="00523450" w:rsidRDefault="003E7E9A" w:rsidP="009A1DEA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450">
        <w:rPr>
          <w:rFonts w:ascii="Times New Roman" w:hAnsi="Times New Roman" w:cs="Times New Roman"/>
          <w:sz w:val="28"/>
          <w:szCs w:val="28"/>
        </w:rPr>
        <w:t xml:space="preserve">Применение внутриканальных штифтов (стекловолоконных, парапульпарных и </w:t>
      </w:r>
      <w:r w:rsidR="00B553FF" w:rsidRPr="00523450">
        <w:rPr>
          <w:rFonts w:ascii="Times New Roman" w:hAnsi="Times New Roman" w:cs="Times New Roman"/>
          <w:sz w:val="28"/>
          <w:szCs w:val="28"/>
        </w:rPr>
        <w:t>т.д.</w:t>
      </w:r>
      <w:r w:rsidRPr="00523450">
        <w:rPr>
          <w:rFonts w:ascii="Times New Roman" w:hAnsi="Times New Roman" w:cs="Times New Roman"/>
          <w:sz w:val="28"/>
          <w:szCs w:val="28"/>
        </w:rPr>
        <w:t>)</w:t>
      </w:r>
      <w:r w:rsidR="00523450" w:rsidRPr="00523450">
        <w:rPr>
          <w:rFonts w:ascii="Times New Roman" w:hAnsi="Times New Roman" w:cs="Times New Roman"/>
          <w:sz w:val="28"/>
          <w:szCs w:val="28"/>
        </w:rPr>
        <w:t>.</w:t>
      </w:r>
    </w:p>
    <w:p w14:paraId="36EC98AE" w14:textId="77777777" w:rsidR="003E7E9A" w:rsidRPr="00523450" w:rsidRDefault="003E7E9A" w:rsidP="009A1DEA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450">
        <w:rPr>
          <w:rFonts w:ascii="Times New Roman" w:hAnsi="Times New Roman" w:cs="Times New Roman"/>
          <w:sz w:val="28"/>
          <w:szCs w:val="28"/>
        </w:rPr>
        <w:t>Лечение корневых каналов зубов: обработка корневых каналов с помощью NITI вращающихся машинных инструментов, пломбирование корневых каналов с использованием термопластической гуттаперчи и паст импортного производства, извлечение инородных тел из корневых каналов</w:t>
      </w:r>
      <w:r w:rsidR="00523450" w:rsidRPr="00523450">
        <w:rPr>
          <w:rFonts w:ascii="Times New Roman" w:hAnsi="Times New Roman" w:cs="Times New Roman"/>
          <w:sz w:val="28"/>
          <w:szCs w:val="28"/>
        </w:rPr>
        <w:t>.</w:t>
      </w:r>
    </w:p>
    <w:p w14:paraId="2DAA0CB3" w14:textId="77777777" w:rsidR="003E7E9A" w:rsidRPr="00523450" w:rsidRDefault="003E7E9A" w:rsidP="009A1DEA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450">
        <w:rPr>
          <w:rFonts w:ascii="Times New Roman" w:hAnsi="Times New Roman" w:cs="Times New Roman"/>
          <w:sz w:val="28"/>
          <w:szCs w:val="28"/>
        </w:rPr>
        <w:t>Внутриканальное отбеливание депульпированных («мертвых») зубов</w:t>
      </w:r>
      <w:r w:rsidR="00523450" w:rsidRPr="00523450">
        <w:rPr>
          <w:rFonts w:ascii="Times New Roman" w:hAnsi="Times New Roman" w:cs="Times New Roman"/>
          <w:sz w:val="28"/>
          <w:szCs w:val="28"/>
        </w:rPr>
        <w:t>.</w:t>
      </w:r>
    </w:p>
    <w:p w14:paraId="6FB5FF6C" w14:textId="77777777" w:rsidR="003E7E9A" w:rsidRPr="00523450" w:rsidRDefault="003E7E9A" w:rsidP="009A1DEA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450">
        <w:rPr>
          <w:rFonts w:ascii="Times New Roman" w:hAnsi="Times New Roman" w:cs="Times New Roman"/>
          <w:sz w:val="28"/>
          <w:szCs w:val="28"/>
        </w:rPr>
        <w:t>Восстановление культи зуба под искусственную коронку из стеклоиономерного цемента импортного производства</w:t>
      </w:r>
      <w:r w:rsidR="00523450" w:rsidRPr="00523450">
        <w:rPr>
          <w:rFonts w:ascii="Times New Roman" w:hAnsi="Times New Roman" w:cs="Times New Roman"/>
          <w:sz w:val="28"/>
          <w:szCs w:val="28"/>
        </w:rPr>
        <w:t>.</w:t>
      </w:r>
    </w:p>
    <w:p w14:paraId="3414CE9E" w14:textId="77777777" w:rsidR="003E7E9A" w:rsidRPr="00523450" w:rsidRDefault="003E7E9A" w:rsidP="009A1DEA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450">
        <w:rPr>
          <w:rFonts w:ascii="Times New Roman" w:hAnsi="Times New Roman" w:cs="Times New Roman"/>
          <w:sz w:val="28"/>
          <w:szCs w:val="28"/>
        </w:rPr>
        <w:t>Лечение воспалительных заболеваний пародонта с использованием современных методов с использованием материалов импортного производства (направленная тканевая регенерация, шинирование подвижных зубов, косметическое закрытие оголенных шеек зубов и т.д.)</w:t>
      </w:r>
      <w:r w:rsidR="00523450" w:rsidRPr="00523450">
        <w:rPr>
          <w:rFonts w:ascii="Times New Roman" w:hAnsi="Times New Roman" w:cs="Times New Roman"/>
          <w:sz w:val="28"/>
          <w:szCs w:val="28"/>
        </w:rPr>
        <w:t>.</w:t>
      </w:r>
    </w:p>
    <w:p w14:paraId="1D474AF5" w14:textId="2EF719EF" w:rsidR="003E7E9A" w:rsidRPr="00523450" w:rsidRDefault="003E7E9A" w:rsidP="009A1DEA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450">
        <w:rPr>
          <w:rFonts w:ascii="Times New Roman" w:hAnsi="Times New Roman" w:cs="Times New Roman"/>
          <w:sz w:val="28"/>
          <w:szCs w:val="28"/>
        </w:rPr>
        <w:t xml:space="preserve">Хирургические методы лечения заболеваний пародонта </w:t>
      </w:r>
      <w:r w:rsidR="009A1DEA">
        <w:rPr>
          <w:rFonts w:ascii="Times New Roman" w:hAnsi="Times New Roman" w:cs="Times New Roman"/>
          <w:sz w:val="28"/>
          <w:szCs w:val="28"/>
        </w:rPr>
        <w:t xml:space="preserve">с применением остеопластических материалов </w:t>
      </w:r>
      <w:r w:rsidRPr="00523450">
        <w:rPr>
          <w:rFonts w:ascii="Times New Roman" w:hAnsi="Times New Roman" w:cs="Times New Roman"/>
          <w:sz w:val="28"/>
          <w:szCs w:val="28"/>
        </w:rPr>
        <w:t>(открытый кюретаж, лоскутная операция, гингивопластика, и т.д.)</w:t>
      </w:r>
      <w:r w:rsidR="00523450" w:rsidRPr="00523450">
        <w:rPr>
          <w:rFonts w:ascii="Times New Roman" w:hAnsi="Times New Roman" w:cs="Times New Roman"/>
          <w:sz w:val="28"/>
          <w:szCs w:val="28"/>
        </w:rPr>
        <w:t>.</w:t>
      </w:r>
    </w:p>
    <w:p w14:paraId="53135E63" w14:textId="77777777" w:rsidR="003E7E9A" w:rsidRPr="00523450" w:rsidRDefault="003E7E9A" w:rsidP="009A1DEA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450">
        <w:rPr>
          <w:rFonts w:ascii="Times New Roman" w:hAnsi="Times New Roman" w:cs="Times New Roman"/>
          <w:sz w:val="28"/>
          <w:szCs w:val="28"/>
        </w:rPr>
        <w:t>Имплантология, операции по направленной костной регенерации и пластики мягких тканей в области имплантантов</w:t>
      </w:r>
      <w:r w:rsidR="00523450" w:rsidRPr="00523450">
        <w:rPr>
          <w:rFonts w:ascii="Times New Roman" w:hAnsi="Times New Roman" w:cs="Times New Roman"/>
          <w:sz w:val="28"/>
          <w:szCs w:val="28"/>
        </w:rPr>
        <w:t>.</w:t>
      </w:r>
    </w:p>
    <w:p w14:paraId="2918DD73" w14:textId="77777777" w:rsidR="003E7E9A" w:rsidRPr="00523450" w:rsidRDefault="003E7E9A" w:rsidP="009A1DEA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450">
        <w:rPr>
          <w:rFonts w:ascii="Times New Roman" w:hAnsi="Times New Roman" w:cs="Times New Roman"/>
          <w:sz w:val="28"/>
          <w:szCs w:val="28"/>
        </w:rPr>
        <w:t>Протезирование на имплантантах</w:t>
      </w:r>
      <w:r w:rsidR="00523450" w:rsidRPr="00523450">
        <w:rPr>
          <w:rFonts w:ascii="Times New Roman" w:hAnsi="Times New Roman" w:cs="Times New Roman"/>
          <w:sz w:val="28"/>
          <w:szCs w:val="28"/>
        </w:rPr>
        <w:t>.</w:t>
      </w:r>
    </w:p>
    <w:p w14:paraId="39F44451" w14:textId="77777777" w:rsidR="003E7E9A" w:rsidRPr="00523450" w:rsidRDefault="003E7E9A" w:rsidP="009A1DEA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450">
        <w:rPr>
          <w:rFonts w:ascii="Times New Roman" w:hAnsi="Times New Roman" w:cs="Times New Roman"/>
          <w:sz w:val="28"/>
          <w:szCs w:val="28"/>
        </w:rPr>
        <w:t>Проведение ортопедического и ортодонтического лечения лицам старше 18 лет и трудоспособного возраста</w:t>
      </w:r>
      <w:r w:rsidR="00523450" w:rsidRPr="00523450">
        <w:rPr>
          <w:rFonts w:ascii="Times New Roman" w:hAnsi="Times New Roman" w:cs="Times New Roman"/>
          <w:sz w:val="28"/>
          <w:szCs w:val="28"/>
        </w:rPr>
        <w:t>.</w:t>
      </w:r>
    </w:p>
    <w:p w14:paraId="6AEDB276" w14:textId="77777777" w:rsidR="003E7E9A" w:rsidRPr="00523450" w:rsidRDefault="003E7E9A" w:rsidP="009A1DEA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450">
        <w:rPr>
          <w:rFonts w:ascii="Times New Roman" w:hAnsi="Times New Roman" w:cs="Times New Roman"/>
          <w:sz w:val="28"/>
          <w:szCs w:val="28"/>
        </w:rPr>
        <w:t>Анестезия с применением карпульных анестетиков импортного производства</w:t>
      </w:r>
      <w:r w:rsidR="00523450" w:rsidRPr="00523450">
        <w:rPr>
          <w:rFonts w:ascii="Times New Roman" w:hAnsi="Times New Roman" w:cs="Times New Roman"/>
          <w:sz w:val="28"/>
          <w:szCs w:val="28"/>
        </w:rPr>
        <w:t>.</w:t>
      </w:r>
    </w:p>
    <w:p w14:paraId="3BE44D4E" w14:textId="77777777" w:rsidR="003E7E9A" w:rsidRPr="00523450" w:rsidRDefault="003E7E9A" w:rsidP="009A1DEA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450">
        <w:rPr>
          <w:rFonts w:ascii="Times New Roman" w:hAnsi="Times New Roman" w:cs="Times New Roman"/>
          <w:sz w:val="28"/>
          <w:szCs w:val="28"/>
        </w:rPr>
        <w:t>Профилактика стоматологических заболеваний: профилактическая чистка, снятие зубных отложений с помощью ультразвукового устройства, удаление пигментных пятен, налетов, покрытие фторсодержащими препаратами импортного производства, глубокое фторирование зубов, отбеливание зубов</w:t>
      </w:r>
      <w:r w:rsidR="00523450" w:rsidRPr="00523450">
        <w:rPr>
          <w:rFonts w:ascii="Times New Roman" w:hAnsi="Times New Roman" w:cs="Times New Roman"/>
          <w:sz w:val="28"/>
          <w:szCs w:val="28"/>
        </w:rPr>
        <w:t>.</w:t>
      </w:r>
    </w:p>
    <w:p w14:paraId="40768DAA" w14:textId="77777777" w:rsidR="003E7E9A" w:rsidRPr="00523450" w:rsidRDefault="003E7E9A" w:rsidP="009A1DEA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450">
        <w:rPr>
          <w:rFonts w:ascii="Times New Roman" w:hAnsi="Times New Roman" w:cs="Times New Roman"/>
          <w:sz w:val="28"/>
          <w:szCs w:val="28"/>
        </w:rPr>
        <w:t>Удаление зубов по ортодонтическим показаниям лицам старше 18 лет</w:t>
      </w:r>
      <w:r w:rsidR="00523450" w:rsidRPr="00523450">
        <w:rPr>
          <w:rFonts w:ascii="Times New Roman" w:hAnsi="Times New Roman" w:cs="Times New Roman"/>
          <w:sz w:val="28"/>
          <w:szCs w:val="28"/>
        </w:rPr>
        <w:t>.</w:t>
      </w:r>
    </w:p>
    <w:p w14:paraId="1F2594EB" w14:textId="77777777" w:rsidR="003E7E9A" w:rsidRPr="00523450" w:rsidRDefault="003E7E9A" w:rsidP="009A1DEA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450">
        <w:rPr>
          <w:rFonts w:ascii="Times New Roman" w:hAnsi="Times New Roman" w:cs="Times New Roman"/>
          <w:sz w:val="28"/>
          <w:szCs w:val="28"/>
        </w:rPr>
        <w:t>Цистотомия</w:t>
      </w:r>
      <w:r w:rsidR="00523450" w:rsidRPr="00523450">
        <w:rPr>
          <w:rFonts w:ascii="Times New Roman" w:hAnsi="Times New Roman" w:cs="Times New Roman"/>
          <w:sz w:val="28"/>
          <w:szCs w:val="28"/>
        </w:rPr>
        <w:t>.</w:t>
      </w:r>
    </w:p>
    <w:p w14:paraId="7FCEACE5" w14:textId="77777777" w:rsidR="003E7E9A" w:rsidRPr="00523450" w:rsidRDefault="003E7E9A" w:rsidP="009A1DEA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450">
        <w:rPr>
          <w:rFonts w:ascii="Times New Roman" w:hAnsi="Times New Roman" w:cs="Times New Roman"/>
          <w:sz w:val="28"/>
          <w:szCs w:val="28"/>
        </w:rPr>
        <w:t>Цистэктомия (удаление корневой кисты)</w:t>
      </w:r>
      <w:r w:rsidR="00523450" w:rsidRPr="00523450">
        <w:rPr>
          <w:rFonts w:ascii="Times New Roman" w:hAnsi="Times New Roman" w:cs="Times New Roman"/>
          <w:sz w:val="28"/>
          <w:szCs w:val="28"/>
        </w:rPr>
        <w:t>.</w:t>
      </w:r>
    </w:p>
    <w:p w14:paraId="36CBCFDE" w14:textId="77777777" w:rsidR="003E7E9A" w:rsidRPr="00523450" w:rsidRDefault="003E7E9A" w:rsidP="009A1DEA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450">
        <w:rPr>
          <w:rFonts w:ascii="Times New Roman" w:hAnsi="Times New Roman" w:cs="Times New Roman"/>
          <w:sz w:val="28"/>
          <w:szCs w:val="28"/>
        </w:rPr>
        <w:t>Пластика уздечки верхней или нижней губы, уздечки языка лицам старше 18 лет</w:t>
      </w:r>
      <w:r w:rsidR="00523450" w:rsidRPr="00523450">
        <w:rPr>
          <w:rFonts w:ascii="Times New Roman" w:hAnsi="Times New Roman" w:cs="Times New Roman"/>
          <w:sz w:val="28"/>
          <w:szCs w:val="28"/>
        </w:rPr>
        <w:t>.</w:t>
      </w:r>
    </w:p>
    <w:p w14:paraId="43F24918" w14:textId="77777777" w:rsidR="003E7E9A" w:rsidRPr="00523450" w:rsidRDefault="003E7E9A" w:rsidP="009A1DEA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450">
        <w:rPr>
          <w:rFonts w:ascii="Times New Roman" w:hAnsi="Times New Roman" w:cs="Times New Roman"/>
          <w:sz w:val="28"/>
          <w:szCs w:val="28"/>
        </w:rPr>
        <w:t>Пластика рубцов и тяжей слизистой оболочки полости рта</w:t>
      </w:r>
      <w:r w:rsidR="00523450" w:rsidRPr="00523450">
        <w:rPr>
          <w:rFonts w:ascii="Times New Roman" w:hAnsi="Times New Roman" w:cs="Times New Roman"/>
          <w:sz w:val="28"/>
          <w:szCs w:val="28"/>
        </w:rPr>
        <w:t>.</w:t>
      </w:r>
    </w:p>
    <w:p w14:paraId="40EB0891" w14:textId="77777777" w:rsidR="003E7E9A" w:rsidRPr="00523450" w:rsidRDefault="003E7E9A" w:rsidP="009A1DEA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450">
        <w:rPr>
          <w:rFonts w:ascii="Times New Roman" w:hAnsi="Times New Roman" w:cs="Times New Roman"/>
          <w:sz w:val="28"/>
          <w:szCs w:val="28"/>
        </w:rPr>
        <w:t>Пластика при рецессии десны, в том числе соединительнотканным трансплантантом с неба и из других ротовых источников</w:t>
      </w:r>
      <w:r w:rsidR="00523450" w:rsidRPr="00523450">
        <w:rPr>
          <w:rFonts w:ascii="Times New Roman" w:hAnsi="Times New Roman" w:cs="Times New Roman"/>
          <w:sz w:val="28"/>
          <w:szCs w:val="28"/>
        </w:rPr>
        <w:t>.</w:t>
      </w:r>
    </w:p>
    <w:p w14:paraId="13B47D44" w14:textId="77777777" w:rsidR="003E7E9A" w:rsidRPr="00523450" w:rsidRDefault="003E7E9A" w:rsidP="009A1DEA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450">
        <w:rPr>
          <w:rFonts w:ascii="Times New Roman" w:hAnsi="Times New Roman" w:cs="Times New Roman"/>
          <w:sz w:val="28"/>
          <w:szCs w:val="28"/>
        </w:rPr>
        <w:t>Операция вестибулопластика</w:t>
      </w:r>
      <w:r w:rsidR="00523450" w:rsidRPr="00523450">
        <w:rPr>
          <w:rFonts w:ascii="Times New Roman" w:hAnsi="Times New Roman" w:cs="Times New Roman"/>
          <w:sz w:val="28"/>
          <w:szCs w:val="28"/>
        </w:rPr>
        <w:t>.</w:t>
      </w:r>
    </w:p>
    <w:p w14:paraId="0E366456" w14:textId="77777777" w:rsidR="003E7E9A" w:rsidRPr="00523450" w:rsidRDefault="003E7E9A" w:rsidP="009A1DEA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450">
        <w:rPr>
          <w:rFonts w:ascii="Times New Roman" w:hAnsi="Times New Roman" w:cs="Times New Roman"/>
          <w:sz w:val="28"/>
          <w:szCs w:val="28"/>
        </w:rPr>
        <w:t>Трехмерная компьютерная томография челюстно-лицевой области в формате 3D, ортопантомография</w:t>
      </w:r>
      <w:r w:rsidR="00523450" w:rsidRPr="00523450">
        <w:rPr>
          <w:rFonts w:ascii="Times New Roman" w:hAnsi="Times New Roman" w:cs="Times New Roman"/>
          <w:sz w:val="28"/>
          <w:szCs w:val="28"/>
        </w:rPr>
        <w:t>.</w:t>
      </w:r>
    </w:p>
    <w:p w14:paraId="57B3E76C" w14:textId="77777777" w:rsidR="003E7E9A" w:rsidRPr="00523450" w:rsidRDefault="003E7E9A" w:rsidP="009A1DEA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450">
        <w:rPr>
          <w:rFonts w:ascii="Times New Roman" w:hAnsi="Times New Roman" w:cs="Times New Roman"/>
          <w:sz w:val="28"/>
          <w:szCs w:val="28"/>
        </w:rPr>
        <w:t>Ортопантомография челюстно-лицевой области лицам старше 18 лет и трудоспособного возраста</w:t>
      </w:r>
      <w:r w:rsidR="00523450" w:rsidRPr="00523450">
        <w:rPr>
          <w:rFonts w:ascii="Times New Roman" w:hAnsi="Times New Roman" w:cs="Times New Roman"/>
          <w:sz w:val="28"/>
          <w:szCs w:val="28"/>
        </w:rPr>
        <w:t>.</w:t>
      </w:r>
    </w:p>
    <w:sectPr w:rsidR="003E7E9A" w:rsidRPr="00523450" w:rsidSect="00416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6D257" w14:textId="77777777" w:rsidR="007A4ED2" w:rsidRDefault="007A4ED2" w:rsidP="007A4ED2">
      <w:pPr>
        <w:spacing w:after="0" w:line="240" w:lineRule="auto"/>
      </w:pPr>
      <w:r>
        <w:separator/>
      </w:r>
    </w:p>
  </w:endnote>
  <w:endnote w:type="continuationSeparator" w:id="0">
    <w:p w14:paraId="56FA7A14" w14:textId="77777777" w:rsidR="007A4ED2" w:rsidRDefault="007A4ED2" w:rsidP="007A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9BA15" w14:textId="77777777" w:rsidR="007A4ED2" w:rsidRDefault="007A4ED2" w:rsidP="007A4ED2">
      <w:pPr>
        <w:spacing w:after="0" w:line="240" w:lineRule="auto"/>
      </w:pPr>
      <w:r>
        <w:separator/>
      </w:r>
    </w:p>
  </w:footnote>
  <w:footnote w:type="continuationSeparator" w:id="0">
    <w:p w14:paraId="704B3C21" w14:textId="77777777" w:rsidR="007A4ED2" w:rsidRDefault="007A4ED2" w:rsidP="007A4ED2">
      <w:pPr>
        <w:spacing w:after="0" w:line="240" w:lineRule="auto"/>
      </w:pPr>
      <w:r>
        <w:continuationSeparator/>
      </w:r>
    </w:p>
  </w:footnote>
  <w:footnote w:id="1">
    <w:p w14:paraId="2A992D9A" w14:textId="77777777" w:rsidR="007A4ED2" w:rsidRDefault="007A4ED2">
      <w:pPr>
        <w:pStyle w:val="ac"/>
      </w:pPr>
      <w:r>
        <w:rPr>
          <w:rStyle w:val="ae"/>
        </w:rPr>
        <w:footnoteRef/>
      </w:r>
      <w:r>
        <w:t xml:space="preserve"> </w:t>
      </w:r>
      <w:r w:rsidRPr="007A4ED2">
        <w:t>Постановление Правительства Свердловской области от 29 декабря 2016 г. № 955-ПП «О Территориальной программе государственных гарантий бесплатного оказания гражданам медицинской помощи в Свердловской области на 2017 год и на плановый период 2018 и 2019 годов»</w:t>
      </w:r>
    </w:p>
  </w:footnote>
  <w:footnote w:id="2">
    <w:p w14:paraId="714BFE53" w14:textId="713E789A" w:rsidR="00C55495" w:rsidRPr="00C55495" w:rsidRDefault="00C55495">
      <w:pPr>
        <w:pStyle w:val="ac"/>
      </w:pPr>
      <w:r>
        <w:rPr>
          <w:rStyle w:val="ae"/>
        </w:rPr>
        <w:footnoteRef/>
      </w:r>
      <w:r>
        <w:t xml:space="preserve"> </w:t>
      </w:r>
      <w:r w:rsidRPr="00C55495">
        <w:t xml:space="preserve">Приложение № 5 </w:t>
      </w:r>
      <w:r>
        <w:t>к ТПГГ «</w:t>
      </w:r>
      <w:r w:rsidRPr="00C55495">
        <w:t>Порядок и условия предоставления бесплатной медицинской помощи при реализации Территориальной программы государственных гарантий бесплатного оказания гражданам медицинской помощи в Свердловской области на 2017 год и на плановый период 2018 и 2019 годов, в том числе порядок реализации права внеочередного оказания медицинской помощи отдельным категориям граждан, сроки ожидания медицинской помощи, оказываемой в плановой форме</w:t>
      </w:r>
      <w:r>
        <w:t>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3C3"/>
    <w:multiLevelType w:val="multilevel"/>
    <w:tmpl w:val="4B10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273098"/>
    <w:multiLevelType w:val="multilevel"/>
    <w:tmpl w:val="CED4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E17F5F"/>
    <w:multiLevelType w:val="multilevel"/>
    <w:tmpl w:val="6CB8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FE0BBB"/>
    <w:multiLevelType w:val="multilevel"/>
    <w:tmpl w:val="8F0C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4324A2"/>
    <w:multiLevelType w:val="multilevel"/>
    <w:tmpl w:val="23D2B5B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994BB6"/>
    <w:multiLevelType w:val="multilevel"/>
    <w:tmpl w:val="7AB6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D83DC4"/>
    <w:multiLevelType w:val="multilevel"/>
    <w:tmpl w:val="23D2B5B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58701E0"/>
    <w:multiLevelType w:val="multilevel"/>
    <w:tmpl w:val="366E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4251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BAC1BB0"/>
    <w:multiLevelType w:val="multilevel"/>
    <w:tmpl w:val="A5EC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773E4B"/>
    <w:multiLevelType w:val="multilevel"/>
    <w:tmpl w:val="FE40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9D6777"/>
    <w:multiLevelType w:val="multilevel"/>
    <w:tmpl w:val="037A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2121FA"/>
    <w:multiLevelType w:val="multilevel"/>
    <w:tmpl w:val="5EF0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203256"/>
    <w:multiLevelType w:val="multilevel"/>
    <w:tmpl w:val="99CA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8396F78"/>
    <w:multiLevelType w:val="multilevel"/>
    <w:tmpl w:val="32A0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11"/>
  </w:num>
  <w:num w:numId="9">
    <w:abstractNumId w:val="13"/>
  </w:num>
  <w:num w:numId="10">
    <w:abstractNumId w:val="14"/>
  </w:num>
  <w:num w:numId="11">
    <w:abstractNumId w:val="7"/>
  </w:num>
  <w:num w:numId="12">
    <w:abstractNumId w:val="9"/>
  </w:num>
  <w:num w:numId="13">
    <w:abstractNumId w:val="8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9A"/>
    <w:rsid w:val="001A6603"/>
    <w:rsid w:val="001B0843"/>
    <w:rsid w:val="001F09B2"/>
    <w:rsid w:val="002019D3"/>
    <w:rsid w:val="00275CB2"/>
    <w:rsid w:val="002C3FD5"/>
    <w:rsid w:val="003D3A59"/>
    <w:rsid w:val="003E7E9A"/>
    <w:rsid w:val="0041627B"/>
    <w:rsid w:val="00523450"/>
    <w:rsid w:val="005A0748"/>
    <w:rsid w:val="00763D68"/>
    <w:rsid w:val="007A4ED2"/>
    <w:rsid w:val="009A1DEA"/>
    <w:rsid w:val="00AC1FD0"/>
    <w:rsid w:val="00AD377A"/>
    <w:rsid w:val="00B551D9"/>
    <w:rsid w:val="00B553FF"/>
    <w:rsid w:val="00B73FF2"/>
    <w:rsid w:val="00C55495"/>
    <w:rsid w:val="00CB7E68"/>
    <w:rsid w:val="00D86883"/>
    <w:rsid w:val="00EC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704F"/>
  <w15:chartTrackingRefBased/>
  <w15:docId w15:val="{BBE22598-B754-4170-AC55-70F8A312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7E9A"/>
    <w:pPr>
      <w:spacing w:before="100" w:beforeAutospacing="1" w:after="150" w:line="240" w:lineRule="auto"/>
      <w:outlineLvl w:val="0"/>
    </w:pPr>
    <w:rPr>
      <w:rFonts w:ascii="Helvetica" w:eastAsia="Times New Roman" w:hAnsi="Helvetica" w:cs="Helvetica"/>
      <w:b/>
      <w:bCs/>
      <w:color w:val="3322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E9A"/>
    <w:rPr>
      <w:rFonts w:ascii="Helvetica" w:eastAsia="Times New Roman" w:hAnsi="Helvetica" w:cs="Helvetica"/>
      <w:b/>
      <w:bCs/>
      <w:color w:val="332200"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E7E9A"/>
    <w:rPr>
      <w:b/>
      <w:bCs/>
    </w:rPr>
  </w:style>
  <w:style w:type="paragraph" w:styleId="a4">
    <w:name w:val="Normal (Web)"/>
    <w:basedOn w:val="a"/>
    <w:uiPriority w:val="99"/>
    <w:semiHidden/>
    <w:unhideWhenUsed/>
    <w:rsid w:val="003E7E9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">
    <w:name w:val="submitted"/>
    <w:basedOn w:val="a0"/>
    <w:rsid w:val="003E7E9A"/>
  </w:style>
  <w:style w:type="character" w:styleId="a5">
    <w:name w:val="Hyperlink"/>
    <w:basedOn w:val="a0"/>
    <w:uiPriority w:val="99"/>
    <w:unhideWhenUsed/>
    <w:rsid w:val="003E7E9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E7E9A"/>
    <w:rPr>
      <w:color w:val="808080"/>
      <w:shd w:val="clear" w:color="auto" w:fill="E6E6E6"/>
    </w:rPr>
  </w:style>
  <w:style w:type="paragraph" w:styleId="a7">
    <w:name w:val="Title"/>
    <w:basedOn w:val="a"/>
    <w:next w:val="a"/>
    <w:link w:val="a8"/>
    <w:uiPriority w:val="10"/>
    <w:qFormat/>
    <w:rsid w:val="004162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4162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Intense Quote"/>
    <w:basedOn w:val="a"/>
    <w:next w:val="a"/>
    <w:link w:val="aa"/>
    <w:uiPriority w:val="30"/>
    <w:qFormat/>
    <w:rsid w:val="0041627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41627B"/>
    <w:rPr>
      <w:i/>
      <w:iCs/>
      <w:color w:val="4472C4" w:themeColor="accent1"/>
    </w:rPr>
  </w:style>
  <w:style w:type="paragraph" w:styleId="ab">
    <w:name w:val="List Paragraph"/>
    <w:basedOn w:val="a"/>
    <w:uiPriority w:val="34"/>
    <w:qFormat/>
    <w:rsid w:val="0041627B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7A4ED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A4ED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A4ED2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1B0843"/>
    <w:rPr>
      <w:color w:val="954F72" w:themeColor="followedHyperlink"/>
      <w:u w:val="single"/>
    </w:rPr>
  </w:style>
  <w:style w:type="character" w:styleId="af0">
    <w:name w:val="Intense Reference"/>
    <w:basedOn w:val="a0"/>
    <w:uiPriority w:val="32"/>
    <w:qFormat/>
    <w:rsid w:val="00B551D9"/>
    <w:rPr>
      <w:b/>
      <w:bCs/>
      <w:smallCaps/>
      <w:color w:val="4472C4" w:themeColor="accent1"/>
      <w:spacing w:val="5"/>
    </w:rPr>
  </w:style>
  <w:style w:type="paragraph" w:styleId="af1">
    <w:name w:val="Balloon Text"/>
    <w:basedOn w:val="a"/>
    <w:link w:val="af2"/>
    <w:uiPriority w:val="99"/>
    <w:semiHidden/>
    <w:unhideWhenUsed/>
    <w:rsid w:val="001A6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6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istratura9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C7310-585B-4008-87DF-E5A84E57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Шаманаев</dc:creator>
  <cp:keywords/>
  <dc:description/>
  <cp:lastModifiedBy>Игорь Шаманаев</cp:lastModifiedBy>
  <cp:revision>5</cp:revision>
  <cp:lastPrinted>2017-06-20T11:26:00Z</cp:lastPrinted>
  <dcterms:created xsi:type="dcterms:W3CDTF">2017-06-20T09:13:00Z</dcterms:created>
  <dcterms:modified xsi:type="dcterms:W3CDTF">2017-06-23T12:03:00Z</dcterms:modified>
</cp:coreProperties>
</file>