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80" w:rsidRDefault="0084583D" w:rsidP="0084583D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 w:rsidR="00484797">
        <w:rPr>
          <w:sz w:val="22"/>
          <w:szCs w:val="22"/>
        </w:rPr>
        <w:t>У</w:t>
      </w:r>
      <w:r w:rsidR="00E63A80">
        <w:rPr>
          <w:sz w:val="22"/>
          <w:szCs w:val="22"/>
        </w:rPr>
        <w:t xml:space="preserve">ТВЕРЖДЕНО </w:t>
      </w:r>
    </w:p>
    <w:p w:rsidR="0084583D" w:rsidRDefault="0084583D" w:rsidP="008458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3F66A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</w:t>
      </w:r>
      <w:r w:rsidR="00E63A80">
        <w:rPr>
          <w:sz w:val="22"/>
          <w:szCs w:val="22"/>
        </w:rPr>
        <w:t>риказом</w:t>
      </w:r>
      <w:r>
        <w:rPr>
          <w:sz w:val="22"/>
          <w:szCs w:val="22"/>
        </w:rPr>
        <w:t xml:space="preserve"> главного врача</w:t>
      </w:r>
    </w:p>
    <w:p w:rsidR="00E63A80" w:rsidRDefault="0084583D" w:rsidP="008458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ГАУЗ СО «Верхнепышминская СП»                                                               </w:t>
      </w:r>
      <w:r w:rsidR="00E63A80">
        <w:rPr>
          <w:sz w:val="22"/>
          <w:szCs w:val="22"/>
        </w:rPr>
        <w:t xml:space="preserve"> </w:t>
      </w:r>
    </w:p>
    <w:p w:rsidR="00E63A80" w:rsidRDefault="0084583D" w:rsidP="0084583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104EF5">
        <w:rPr>
          <w:sz w:val="22"/>
          <w:szCs w:val="22"/>
        </w:rPr>
        <w:t xml:space="preserve">от </w:t>
      </w:r>
      <w:r>
        <w:rPr>
          <w:sz w:val="22"/>
          <w:szCs w:val="22"/>
        </w:rPr>
        <w:t>11</w:t>
      </w:r>
      <w:r w:rsidR="00DC2F46">
        <w:rPr>
          <w:sz w:val="22"/>
          <w:szCs w:val="22"/>
        </w:rPr>
        <w:t xml:space="preserve"> </w:t>
      </w:r>
      <w:r>
        <w:rPr>
          <w:sz w:val="22"/>
          <w:szCs w:val="22"/>
        </w:rPr>
        <w:t>январ</w:t>
      </w:r>
      <w:r w:rsidR="00DC2F46">
        <w:rPr>
          <w:sz w:val="22"/>
          <w:szCs w:val="22"/>
        </w:rPr>
        <w:t xml:space="preserve">я </w:t>
      </w:r>
      <w:r w:rsidR="00E63A80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="00E63A8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1«Б»</w:t>
      </w: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104EF5" w:rsidRDefault="00104EF5" w:rsidP="00104EF5">
      <w:pPr>
        <w:pStyle w:val="Default"/>
        <w:jc w:val="right"/>
        <w:rPr>
          <w:sz w:val="22"/>
          <w:szCs w:val="22"/>
        </w:rPr>
      </w:pPr>
    </w:p>
    <w:p w:rsidR="00E63A80" w:rsidRDefault="00E63A80" w:rsidP="00104EF5">
      <w:pPr>
        <w:pStyle w:val="Default"/>
        <w:jc w:val="right"/>
        <w:rPr>
          <w:sz w:val="22"/>
          <w:szCs w:val="22"/>
        </w:rPr>
      </w:pPr>
    </w:p>
    <w:p w:rsidR="00E63A80" w:rsidRDefault="00E63A80" w:rsidP="00E63A80">
      <w:pPr>
        <w:pStyle w:val="Default"/>
        <w:rPr>
          <w:sz w:val="22"/>
          <w:szCs w:val="22"/>
        </w:rPr>
      </w:pPr>
    </w:p>
    <w:p w:rsidR="00E63A80" w:rsidRDefault="00E63A80" w:rsidP="00E63A80">
      <w:pPr>
        <w:pStyle w:val="Default"/>
        <w:rPr>
          <w:sz w:val="22"/>
          <w:szCs w:val="22"/>
        </w:rPr>
      </w:pPr>
    </w:p>
    <w:p w:rsidR="00E63A80" w:rsidRDefault="00E63A80" w:rsidP="00104E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104EF5" w:rsidRDefault="00E63A80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КОНФЛИКТЕ ИНТЕРЕСОВ</w:t>
      </w:r>
    </w:p>
    <w:p w:rsidR="00E63A80" w:rsidRDefault="00E63A80" w:rsidP="00104E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04EF5">
        <w:rPr>
          <w:b/>
          <w:bCs/>
          <w:sz w:val="36"/>
          <w:szCs w:val="36"/>
        </w:rPr>
        <w:t xml:space="preserve">в </w:t>
      </w:r>
      <w:r w:rsidR="0084583D">
        <w:rPr>
          <w:b/>
          <w:bCs/>
          <w:sz w:val="36"/>
          <w:szCs w:val="36"/>
        </w:rPr>
        <w:t>ГАУЗ СО «Верхнепышминская СП</w:t>
      </w:r>
      <w:r w:rsidR="00104EF5">
        <w:rPr>
          <w:b/>
          <w:bCs/>
          <w:sz w:val="36"/>
          <w:szCs w:val="36"/>
        </w:rPr>
        <w:t>»</w:t>
      </w: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b/>
          <w:bCs/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104EF5">
      <w:pPr>
        <w:pStyle w:val="Default"/>
        <w:jc w:val="center"/>
        <w:rPr>
          <w:sz w:val="36"/>
          <w:szCs w:val="36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104EF5" w:rsidP="00E63A80">
      <w:pPr>
        <w:pStyle w:val="Default"/>
        <w:rPr>
          <w:b/>
          <w:bCs/>
          <w:sz w:val="28"/>
          <w:szCs w:val="28"/>
        </w:rPr>
      </w:pPr>
    </w:p>
    <w:p w:rsidR="00104EF5" w:rsidRDefault="0084583D" w:rsidP="00104E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Верхняя Пышма</w:t>
      </w:r>
    </w:p>
    <w:p w:rsidR="00E63A80" w:rsidRDefault="00E63A80" w:rsidP="00104EF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201</w:t>
      </w:r>
      <w:r w:rsidR="0084583D">
        <w:rPr>
          <w:b/>
          <w:bCs/>
          <w:sz w:val="28"/>
          <w:szCs w:val="28"/>
        </w:rPr>
        <w:t>6</w:t>
      </w:r>
    </w:p>
    <w:p w:rsidR="00E63A80" w:rsidRDefault="00E63A80" w:rsidP="00E63A8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Термины и определения: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Кодекс - </w:t>
      </w:r>
      <w:r>
        <w:rPr>
          <w:sz w:val="28"/>
          <w:szCs w:val="28"/>
        </w:rPr>
        <w:t xml:space="preserve">1. Свод законов, относящихся к какой-либо области права.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Совокупность правил поведения, убеждений, взглядов и т.п. </w:t>
      </w:r>
    </w:p>
    <w:p w:rsidR="00E63A80" w:rsidRDefault="00E63A80" w:rsidP="008751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Конфликт интересов работника </w:t>
      </w:r>
      <w:r>
        <w:rPr>
          <w:sz w:val="28"/>
          <w:szCs w:val="28"/>
        </w:rPr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E63A80" w:rsidRDefault="00E63A80" w:rsidP="008751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 xml:space="preserve">- возможность </w:t>
      </w:r>
      <w:r w:rsidR="0087514E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положения. </w:t>
      </w:r>
    </w:p>
    <w:p w:rsidR="00021BF9" w:rsidRDefault="00E63A80" w:rsidP="00E1468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</w:t>
      </w:r>
      <w:r w:rsidR="00C7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конфликте интересов работников </w:t>
      </w:r>
      <w:r w:rsidR="0084583D">
        <w:rPr>
          <w:sz w:val="28"/>
          <w:szCs w:val="28"/>
        </w:rPr>
        <w:t>ГАУЗ СО «Верхнепышминская СП</w:t>
      </w:r>
      <w:r w:rsidR="008F1CB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 тексту – Положение) разработано на основе </w:t>
      </w:r>
      <w:r w:rsidR="00C70606">
        <w:rPr>
          <w:sz w:val="28"/>
          <w:szCs w:val="28"/>
        </w:rPr>
        <w:t xml:space="preserve">Федерального закона РФ от 25.12.2008 года №273-ФЗ «О противодействии коррупции», </w:t>
      </w:r>
      <w:r w:rsidR="0084583D" w:rsidRPr="005D6DBE">
        <w:rPr>
          <w:sz w:val="28"/>
          <w:szCs w:val="28"/>
        </w:rPr>
        <w:t>Конституци</w:t>
      </w:r>
      <w:r w:rsidR="0084583D">
        <w:rPr>
          <w:sz w:val="28"/>
          <w:szCs w:val="28"/>
        </w:rPr>
        <w:t>и</w:t>
      </w:r>
      <w:r w:rsidR="0084583D" w:rsidRPr="005D6DBE">
        <w:rPr>
          <w:sz w:val="28"/>
          <w:szCs w:val="28"/>
        </w:rPr>
        <w:t xml:space="preserve"> Российской Федерации, федеральны</w:t>
      </w:r>
      <w:r w:rsidR="0084583D">
        <w:rPr>
          <w:sz w:val="28"/>
          <w:szCs w:val="28"/>
        </w:rPr>
        <w:t>х</w:t>
      </w:r>
      <w:r w:rsidR="0084583D" w:rsidRPr="005D6DBE">
        <w:rPr>
          <w:sz w:val="28"/>
          <w:szCs w:val="28"/>
        </w:rPr>
        <w:t xml:space="preserve"> конституционны</w:t>
      </w:r>
      <w:r w:rsidR="0084583D">
        <w:rPr>
          <w:sz w:val="28"/>
          <w:szCs w:val="28"/>
        </w:rPr>
        <w:t>х</w:t>
      </w:r>
      <w:r w:rsidR="0084583D" w:rsidRPr="005D6DBE">
        <w:rPr>
          <w:sz w:val="28"/>
          <w:szCs w:val="28"/>
        </w:rPr>
        <w:t xml:space="preserve"> закон</w:t>
      </w:r>
      <w:r w:rsidR="0084583D">
        <w:rPr>
          <w:sz w:val="28"/>
          <w:szCs w:val="28"/>
        </w:rPr>
        <w:t>ов</w:t>
      </w:r>
      <w:r w:rsidR="0084583D" w:rsidRPr="005D6DBE">
        <w:rPr>
          <w:sz w:val="28"/>
          <w:szCs w:val="28"/>
        </w:rPr>
        <w:t>, федеральны</w:t>
      </w:r>
      <w:r w:rsidR="0084583D">
        <w:rPr>
          <w:sz w:val="28"/>
          <w:szCs w:val="28"/>
        </w:rPr>
        <w:t>х</w:t>
      </w:r>
      <w:r w:rsidR="0084583D" w:rsidRPr="005D6DBE">
        <w:rPr>
          <w:sz w:val="28"/>
          <w:szCs w:val="28"/>
        </w:rPr>
        <w:t xml:space="preserve"> закон</w:t>
      </w:r>
      <w:r w:rsidR="0084583D">
        <w:rPr>
          <w:sz w:val="28"/>
          <w:szCs w:val="28"/>
        </w:rPr>
        <w:t>ов и законов Свердловской области</w:t>
      </w:r>
      <w:r w:rsidR="0084583D" w:rsidRPr="005D6DBE">
        <w:rPr>
          <w:sz w:val="28"/>
          <w:szCs w:val="28"/>
        </w:rPr>
        <w:t>, акт</w:t>
      </w:r>
      <w:r w:rsidR="0084583D">
        <w:rPr>
          <w:sz w:val="28"/>
          <w:szCs w:val="28"/>
        </w:rPr>
        <w:t>ов</w:t>
      </w:r>
      <w:r w:rsidR="0084583D" w:rsidRPr="005D6DBE">
        <w:rPr>
          <w:sz w:val="28"/>
          <w:szCs w:val="28"/>
        </w:rPr>
        <w:t xml:space="preserve"> Президента Российской Федерации и Правительства Российской Федерации, </w:t>
      </w:r>
      <w:r w:rsidR="0084583D">
        <w:rPr>
          <w:sz w:val="28"/>
          <w:szCs w:val="28"/>
        </w:rPr>
        <w:t>Губернатора Свердловской области и Правительства Свердловской области</w:t>
      </w:r>
      <w:proofErr w:type="gramEnd"/>
    </w:p>
    <w:p w:rsidR="00E63A80" w:rsidRDefault="00E63A80" w:rsidP="0075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с целью оптимизации взаимодействия работников </w:t>
      </w:r>
      <w:r w:rsidR="0084583D">
        <w:rPr>
          <w:sz w:val="28"/>
          <w:szCs w:val="28"/>
        </w:rPr>
        <w:t xml:space="preserve">ГАУЗ СО «Верхнепышминская СП» </w:t>
      </w:r>
      <w:r>
        <w:rPr>
          <w:sz w:val="28"/>
          <w:szCs w:val="28"/>
        </w:rPr>
        <w:t>(</w:t>
      </w:r>
      <w:r w:rsidR="00BA6E4B">
        <w:rPr>
          <w:sz w:val="28"/>
          <w:szCs w:val="28"/>
        </w:rPr>
        <w:t>дале</w:t>
      </w:r>
      <w:proofErr w:type="gramStart"/>
      <w:r w:rsidR="00BA6E4B">
        <w:rPr>
          <w:sz w:val="28"/>
          <w:szCs w:val="28"/>
        </w:rPr>
        <w:t>е-</w:t>
      </w:r>
      <w:proofErr w:type="gramEnd"/>
      <w:r w:rsidR="00BA6E4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чреждение) с другими участниками отношений по предоставлению </w:t>
      </w:r>
      <w:r w:rsidR="00021BF9">
        <w:rPr>
          <w:sz w:val="28"/>
          <w:szCs w:val="28"/>
        </w:rPr>
        <w:t>медицинских услуг</w:t>
      </w:r>
      <w:r>
        <w:rPr>
          <w:sz w:val="28"/>
          <w:szCs w:val="28"/>
        </w:rPr>
        <w:t>, с другими организациями (как коммерческими, так и некоммерческими)</w:t>
      </w:r>
      <w:r w:rsidR="0075752E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учреждения, их законных представителей и родственников, а также контрагентов учреждения по договорам.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Круг лиц, попадающих под действие положения. </w:t>
      </w:r>
    </w:p>
    <w:p w:rsidR="00E63A80" w:rsidRDefault="00E63A80" w:rsidP="00E146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распространяется на всех работников </w:t>
      </w:r>
      <w:r w:rsidR="0084583D">
        <w:rPr>
          <w:sz w:val="28"/>
          <w:szCs w:val="28"/>
        </w:rPr>
        <w:t>ГАУЗ СО «Верхнепышминская СП»</w:t>
      </w:r>
      <w:r>
        <w:rPr>
          <w:sz w:val="28"/>
          <w:szCs w:val="28"/>
        </w:rPr>
        <w:t xml:space="preserve"> вне зависимости от уровня занимаемой должности. Обязанность соблюдать положение также закрепляется и для </w:t>
      </w:r>
      <w:r w:rsidR="00353BAD">
        <w:rPr>
          <w:sz w:val="28"/>
          <w:szCs w:val="28"/>
        </w:rPr>
        <w:t>контрагентов</w:t>
      </w:r>
      <w:r w:rsidR="0075752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Конкретные ситуации конфликта интересов в </w:t>
      </w:r>
      <w:r w:rsidR="00E14686">
        <w:rPr>
          <w:b/>
          <w:bCs/>
          <w:sz w:val="28"/>
          <w:szCs w:val="28"/>
        </w:rPr>
        <w:t>учреждении</w:t>
      </w:r>
      <w:r>
        <w:rPr>
          <w:b/>
          <w:bCs/>
          <w:sz w:val="28"/>
          <w:szCs w:val="28"/>
        </w:rPr>
        <w:t xml:space="preserve">.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 </w:t>
      </w:r>
    </w:p>
    <w:p w:rsidR="00E63A80" w:rsidRDefault="00E63A80" w:rsidP="00E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ситуации конфликта интересов для всех категорий работников учреждения: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за оказание услуги берет деньги у </w:t>
      </w:r>
      <w:r w:rsidR="00EA349D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, минуя установленный порядок приема денег у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через кассу и бухгалтерию учреждения;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учреждения, оказывая услуги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в рабочее время, оказывает этим же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платные услуги после работы;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небескорыстно использует возможности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учреждения, их законных представителей и родственников; </w:t>
      </w:r>
    </w:p>
    <w:p w:rsidR="00E63A80" w:rsidRDefault="00E63A80" w:rsidP="00EA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получает небезвыгодные предложения от </w:t>
      </w:r>
      <w:r w:rsidR="00EA349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, которым он оказывает услуги, их законных представителей и родственников;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рекламирует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учреждения организации, оказывающие любые платные услуги</w:t>
      </w:r>
      <w:r w:rsidR="00EA34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рекомендует </w:t>
      </w:r>
      <w:r w:rsidR="00EA349D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учреждения физических лиц, оказывающих любые платные услуги; </w:t>
      </w:r>
    </w:p>
    <w:p w:rsidR="00E63A80" w:rsidRDefault="00E63A80" w:rsidP="00E6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</w:t>
      </w:r>
      <w:r w:rsidR="00EA349D">
        <w:rPr>
          <w:sz w:val="28"/>
          <w:szCs w:val="28"/>
        </w:rPr>
        <w:t>и</w:t>
      </w:r>
      <w:r>
        <w:rPr>
          <w:sz w:val="28"/>
          <w:szCs w:val="28"/>
        </w:rPr>
        <w:t xml:space="preserve">ся его родственниками, друзьями или иным лицам, с которыми связана его личная заинтересованность. </w:t>
      </w:r>
    </w:p>
    <w:p w:rsidR="00E63A80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AF3524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E63A80" w:rsidRDefault="00E63A80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специальные ситуации конфликта интересов для медицинских работников в соответствии с действующим законодательством: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принятие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>
        <w:rPr>
          <w:sz w:val="28"/>
          <w:szCs w:val="28"/>
        </w:rPr>
        <w:t xml:space="preserve"> лекарственных препаратов, клинических испытаний медицинских изделий, вознаграждений, </w:t>
      </w:r>
      <w:r>
        <w:rPr>
          <w:sz w:val="28"/>
          <w:szCs w:val="28"/>
        </w:rPr>
        <w:lastRenderedPageBreak/>
        <w:t xml:space="preserve">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с компанией, представителем компании соглашения о назначении или рекомендации клиентам учреждения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получать от компании, представителя компании образцы лекарственных препаратов, медицинских изделий для вручения клиентам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E63A80" w:rsidRDefault="00E63A80" w:rsidP="00320E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 назначении курса лечения </w:t>
      </w:r>
      <w:r w:rsidR="00320E18">
        <w:rPr>
          <w:sz w:val="28"/>
          <w:szCs w:val="28"/>
        </w:rPr>
        <w:t>пациенту</w:t>
      </w:r>
      <w:r>
        <w:rPr>
          <w:sz w:val="28"/>
          <w:szCs w:val="28"/>
        </w:rPr>
        <w:t xml:space="preserve">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 </w:t>
      </w:r>
    </w:p>
    <w:p w:rsidR="00AF3524" w:rsidRDefault="00E63A80" w:rsidP="00BA6E4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 осуществление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работников учреждения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  <w:proofErr w:type="gramEnd"/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E63A80" w:rsidRPr="0084583D" w:rsidRDefault="00E63A80" w:rsidP="00E63A80">
      <w:pPr>
        <w:pStyle w:val="Default"/>
        <w:rPr>
          <w:b/>
          <w:sz w:val="28"/>
          <w:szCs w:val="28"/>
        </w:rPr>
      </w:pPr>
      <w:r w:rsidRPr="0084583D">
        <w:rPr>
          <w:b/>
          <w:bCs/>
          <w:sz w:val="28"/>
          <w:szCs w:val="28"/>
        </w:rPr>
        <w:t xml:space="preserve">4. Основные принципы управления конфликтом интересов в </w:t>
      </w:r>
      <w:r w:rsidR="0084583D" w:rsidRPr="0084583D">
        <w:rPr>
          <w:b/>
          <w:sz w:val="28"/>
          <w:szCs w:val="28"/>
        </w:rPr>
        <w:t>ГАУЗ СО «Верхнепышминская СП»</w:t>
      </w:r>
      <w:r w:rsidRPr="0084583D">
        <w:rPr>
          <w:b/>
          <w:bCs/>
          <w:sz w:val="28"/>
          <w:szCs w:val="28"/>
        </w:rPr>
        <w:t xml:space="preserve">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деятельности </w:t>
      </w:r>
      <w:r w:rsidR="00BA6E4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</w:t>
      </w:r>
      <w:r w:rsidR="00BA6E4B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положены следующие принципы: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</w:t>
      </w:r>
      <w:proofErr w:type="gramStart"/>
      <w:r w:rsidR="00BA6E4B">
        <w:rPr>
          <w:sz w:val="28"/>
          <w:szCs w:val="28"/>
        </w:rPr>
        <w:t>учреждении</w:t>
      </w:r>
      <w:proofErr w:type="gramEnd"/>
      <w:r w:rsidR="00BA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урегулирование;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соблюдение баланса интересов </w:t>
      </w:r>
      <w:r w:rsidR="00BA6E4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работника при урегулировании конфликта интересов;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E63A80" w:rsidRDefault="00E63A80" w:rsidP="00BA6E4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раскрытия конфликта интересов работником </w:t>
      </w:r>
      <w:r w:rsidR="00BA6E4B">
        <w:rPr>
          <w:b/>
          <w:bCs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 xml:space="preserve"> и порядок его урегулирования, в том числе возможные способы </w:t>
      </w:r>
      <w:r w:rsidR="00BA6E4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азрешения возникшего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38091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В </w:t>
      </w:r>
      <w:r w:rsidR="0038091F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установлены следующие виды раскрытия конфликта интересов: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AF3524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сведения рассматриваются в конфиденциальном порядке, руководител</w:t>
      </w:r>
      <w:r w:rsidR="0038091F">
        <w:rPr>
          <w:sz w:val="28"/>
          <w:szCs w:val="28"/>
        </w:rPr>
        <w:t xml:space="preserve">ь Учреждения </w:t>
      </w:r>
      <w:r>
        <w:rPr>
          <w:sz w:val="28"/>
          <w:szCs w:val="28"/>
        </w:rPr>
        <w:t xml:space="preserve"> гарантируют конфиденциальность процесса урегулирования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поступившей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специально созданная комиссия может прийти к следующим выводам: </w:t>
      </w:r>
    </w:p>
    <w:p w:rsidR="00E63A80" w:rsidRDefault="00E63A80" w:rsidP="00A31CE5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конфликт интересов имеет место, и использовать различные способы его разрешения, в том числе: 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E63A80" w:rsidRDefault="00E63A80" w:rsidP="00A31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добровольный отказ работника </w:t>
      </w:r>
      <w:r w:rsidR="0038091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работника от своего личного интереса, порождающего конфликт с интересами организации;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увольнение работника из организации по инициативе работника;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38091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E63A80" w:rsidRDefault="00E63A80" w:rsidP="006339A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Определение лиц, ответственных за прием сведений о возникшем конфликте интересов и рассмотрение этих сведений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прием сведений о возникающих (имеющихся) конфликтах интересов, являются: </w:t>
      </w:r>
    </w:p>
    <w:p w:rsidR="00E63A80" w:rsidRPr="00B561BD" w:rsidRDefault="008B1851" w:rsidP="008B1851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 w:rsidRPr="00B561BD">
        <w:rPr>
          <w:sz w:val="28"/>
          <w:szCs w:val="28"/>
        </w:rPr>
        <w:t>главный врач</w:t>
      </w:r>
      <w:r w:rsidR="00B561BD">
        <w:rPr>
          <w:sz w:val="28"/>
          <w:szCs w:val="28"/>
        </w:rPr>
        <w:t>;</w:t>
      </w:r>
      <w:r w:rsidR="00E63A80" w:rsidRPr="00B561BD">
        <w:rPr>
          <w:sz w:val="28"/>
          <w:szCs w:val="28"/>
        </w:rPr>
        <w:t xml:space="preserve"> </w:t>
      </w:r>
    </w:p>
    <w:p w:rsidR="00E63A80" w:rsidRPr="00B561BD" w:rsidRDefault="00E63A80" w:rsidP="008B185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61BD">
        <w:rPr>
          <w:sz w:val="28"/>
          <w:szCs w:val="28"/>
        </w:rPr>
        <w:t xml:space="preserve">лицо, ответственное за противодействие коррупции – </w:t>
      </w:r>
      <w:r w:rsidR="0084583D" w:rsidRPr="00B561BD">
        <w:rPr>
          <w:sz w:val="28"/>
          <w:szCs w:val="28"/>
        </w:rPr>
        <w:t>специалист по кадрам</w:t>
      </w:r>
      <w:r w:rsidR="00B561BD">
        <w:rPr>
          <w:sz w:val="28"/>
          <w:szCs w:val="28"/>
        </w:rPr>
        <w:t>;</w:t>
      </w:r>
      <w:r w:rsidRPr="00B561BD">
        <w:rPr>
          <w:sz w:val="28"/>
          <w:szCs w:val="28"/>
        </w:rPr>
        <w:t xml:space="preserve"> </w:t>
      </w:r>
    </w:p>
    <w:p w:rsidR="008B1851" w:rsidRPr="00B561BD" w:rsidRDefault="008B1851" w:rsidP="008B185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61BD">
        <w:rPr>
          <w:sz w:val="28"/>
          <w:szCs w:val="28"/>
        </w:rPr>
        <w:t>Ведущий юрисконсульт</w:t>
      </w:r>
      <w:r w:rsidR="00B561BD">
        <w:rPr>
          <w:sz w:val="28"/>
          <w:szCs w:val="28"/>
        </w:rPr>
        <w:t>;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Pr="006339A9" w:rsidRDefault="00E63A80" w:rsidP="00236417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Рассмотрение полученной информации при необходимости может проводиться коллегиально, с участием в обсуждении упомянутых выше лиц, </w:t>
      </w:r>
      <w:r w:rsidR="006339A9" w:rsidRPr="006339A9">
        <w:rPr>
          <w:b/>
          <w:sz w:val="28"/>
          <w:szCs w:val="28"/>
        </w:rPr>
        <w:t>заведующих отделений, главной медсестры</w:t>
      </w:r>
      <w:proofErr w:type="gramStart"/>
      <w:r w:rsidR="006339A9" w:rsidRPr="006339A9">
        <w:rPr>
          <w:b/>
          <w:sz w:val="28"/>
          <w:szCs w:val="28"/>
        </w:rPr>
        <w:t xml:space="preserve"> </w:t>
      </w:r>
      <w:r w:rsidRPr="006339A9">
        <w:rPr>
          <w:b/>
          <w:sz w:val="28"/>
          <w:szCs w:val="28"/>
        </w:rPr>
        <w:t>.</w:t>
      </w:r>
      <w:proofErr w:type="gramEnd"/>
      <w:r w:rsidRPr="006339A9">
        <w:rPr>
          <w:b/>
          <w:sz w:val="28"/>
          <w:szCs w:val="28"/>
        </w:rPr>
        <w:t xml:space="preserve">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Обязанности работников в связи с раскрытием и урегулированием конфликта интересов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устанавливаются следующие обязанности работников </w:t>
      </w:r>
      <w:r w:rsidR="006339A9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в связи с раскрытием и урегулированием конфликта интересов: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 принятии решений по деловым вопросам и выполнении своих трудовых обязанностей руководствоваться интересами </w:t>
      </w:r>
      <w:r w:rsidR="006339A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нести личную ответственность за своевременное выявление конфликта своих частных интересов с интересами </w:t>
      </w:r>
      <w:r w:rsidR="006339A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своевременное </w:t>
      </w:r>
      <w:r>
        <w:rPr>
          <w:sz w:val="28"/>
          <w:szCs w:val="28"/>
        </w:rPr>
        <w:lastRenderedPageBreak/>
        <w:t xml:space="preserve">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избегать (по возможности) ситуаций и обстоятельств, при которых их частные интересы будут противоречить интересам </w:t>
      </w:r>
      <w:r w:rsidR="006339A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которые могут привести к конфликту интересов; </w:t>
      </w:r>
    </w:p>
    <w:p w:rsidR="00E63A80" w:rsidRDefault="00E63A80" w:rsidP="00236417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раскрывать возникший (реальный) или потенциальный конфликт интересов; </w:t>
      </w:r>
    </w:p>
    <w:p w:rsidR="00AF3524" w:rsidRDefault="00E63A80" w:rsidP="00AF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содействовать урегулированию возникшего конфликта интересов. </w:t>
      </w:r>
    </w:p>
    <w:p w:rsidR="00E63A80" w:rsidRDefault="00E63A80" w:rsidP="00AF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Соблюдение Положения и ответственность </w:t>
      </w:r>
    </w:p>
    <w:p w:rsidR="00E63A80" w:rsidRDefault="00E63A80" w:rsidP="005C7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настоящего Положения является непременной обязанностью любого работника </w:t>
      </w:r>
      <w:r w:rsidR="005C75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независимо от занимаемой должности.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E63A80" w:rsidRDefault="00E63A80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5C75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всех уровней обязаны подавать работникам и </w:t>
      </w:r>
      <w:r w:rsidR="005C7596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пример законопослушного и этичного поведения и активно поддерживать исполнение настоящего Положения. </w:t>
      </w:r>
    </w:p>
    <w:p w:rsidR="00E63A80" w:rsidRDefault="005C7596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доводит требования данного Положения до всех своих работников и контрагентов, ожидает, что настоящие и будущие </w:t>
      </w:r>
      <w:r>
        <w:rPr>
          <w:sz w:val="28"/>
          <w:szCs w:val="28"/>
        </w:rPr>
        <w:t>пациенты и контрагенты Учреждения</w:t>
      </w:r>
      <w:r w:rsidR="00E63A80">
        <w:rPr>
          <w:sz w:val="28"/>
          <w:szCs w:val="28"/>
        </w:rPr>
        <w:t xml:space="preserve"> будут соблюдать требования данного Положения в их деловых взаимоотношениях с </w:t>
      </w:r>
      <w:r>
        <w:rPr>
          <w:sz w:val="28"/>
          <w:szCs w:val="28"/>
        </w:rPr>
        <w:t>Учреждением</w:t>
      </w:r>
      <w:r w:rsidR="00E63A80">
        <w:rPr>
          <w:sz w:val="28"/>
          <w:szCs w:val="28"/>
        </w:rPr>
        <w:t xml:space="preserve">, или при ведении хозяйственной деятельности от его имени, или представляя интересы </w:t>
      </w:r>
      <w:r>
        <w:rPr>
          <w:sz w:val="28"/>
          <w:szCs w:val="28"/>
        </w:rPr>
        <w:t xml:space="preserve">Учреждения </w:t>
      </w:r>
      <w:r w:rsidR="00E63A80">
        <w:rPr>
          <w:sz w:val="28"/>
          <w:szCs w:val="28"/>
        </w:rPr>
        <w:t xml:space="preserve"> в отношениях с третьими сторонами.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Другие положения </w:t>
      </w:r>
    </w:p>
    <w:p w:rsidR="00E63A80" w:rsidRDefault="005C7596" w:rsidP="00AF35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гарантирует, что ни один работник не </w:t>
      </w:r>
      <w:proofErr w:type="gramStart"/>
      <w:r w:rsidR="00E63A80">
        <w:rPr>
          <w:sz w:val="28"/>
          <w:szCs w:val="28"/>
        </w:rPr>
        <w:t>будет привлечен им к ответственности и не</w:t>
      </w:r>
      <w:proofErr w:type="gramEnd"/>
      <w:r w:rsidR="00E63A80">
        <w:rPr>
          <w:sz w:val="28"/>
          <w:szCs w:val="28"/>
        </w:rPr>
        <w:t xml:space="preserve"> будет испытывать иных неблагоприятных последствий по инициативе </w:t>
      </w:r>
      <w:r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sz w:val="28"/>
          <w:szCs w:val="28"/>
        </w:rPr>
        <w:t>Учреждению</w:t>
      </w:r>
      <w:r w:rsidR="00E63A80">
        <w:rPr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E63A80" w:rsidRDefault="0034150E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E63A80">
        <w:rPr>
          <w:sz w:val="28"/>
          <w:szCs w:val="28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E63A80" w:rsidRDefault="0034150E" w:rsidP="0023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E63A80">
        <w:rPr>
          <w:sz w:val="28"/>
          <w:szCs w:val="28"/>
        </w:rPr>
        <w:t xml:space="preserve"> ожидает, что работники и контрагенты Центра,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</w:t>
      </w:r>
      <w:r>
        <w:rPr>
          <w:sz w:val="28"/>
          <w:szCs w:val="28"/>
        </w:rPr>
        <w:t>Учреждения</w:t>
      </w:r>
      <w:r w:rsidR="00E63A80">
        <w:rPr>
          <w:sz w:val="28"/>
          <w:szCs w:val="28"/>
        </w:rPr>
        <w:t xml:space="preserve">. </w:t>
      </w:r>
    </w:p>
    <w:p w:rsidR="00E63A80" w:rsidRDefault="00E63A80" w:rsidP="007429D3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2 </w:t>
      </w:r>
    </w:p>
    <w:p w:rsidR="00E63A80" w:rsidRDefault="00E63A80" w:rsidP="007429D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E63A80" w:rsidRDefault="00E63A80" w:rsidP="007429D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</w:t>
      </w:r>
    </w:p>
    <w:p w:rsidR="007429D3" w:rsidRDefault="00E63A80" w:rsidP="007429D3">
      <w:pPr>
        <w:pStyle w:val="Default"/>
        <w:jc w:val="right"/>
        <w:rPr>
          <w:sz w:val="18"/>
          <w:szCs w:val="18"/>
        </w:rPr>
      </w:pPr>
      <w:r>
        <w:rPr>
          <w:sz w:val="23"/>
          <w:szCs w:val="23"/>
        </w:rPr>
        <w:t xml:space="preserve"> </w:t>
      </w:r>
      <w:r w:rsidR="007429D3" w:rsidRPr="00ED4608">
        <w:rPr>
          <w:sz w:val="18"/>
          <w:szCs w:val="18"/>
        </w:rPr>
        <w:t xml:space="preserve">от «03 » сентября  2014 г. № 181 </w:t>
      </w:r>
    </w:p>
    <w:p w:rsidR="007429D3" w:rsidRDefault="007429D3" w:rsidP="007429D3">
      <w:pPr>
        <w:pStyle w:val="Default"/>
        <w:jc w:val="center"/>
        <w:rPr>
          <w:b/>
          <w:bCs/>
          <w:sz w:val="28"/>
          <w:szCs w:val="28"/>
        </w:rPr>
      </w:pPr>
    </w:p>
    <w:p w:rsidR="007429D3" w:rsidRDefault="007429D3" w:rsidP="007429D3">
      <w:pPr>
        <w:pStyle w:val="Default"/>
        <w:jc w:val="center"/>
        <w:rPr>
          <w:b/>
          <w:bCs/>
          <w:sz w:val="28"/>
          <w:szCs w:val="28"/>
        </w:rPr>
      </w:pPr>
    </w:p>
    <w:p w:rsidR="00E63A80" w:rsidRDefault="00E63A80" w:rsidP="007429D3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E63A80" w:rsidRDefault="00E63A80" w:rsidP="007429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по урегулированию конфликта интересов</w:t>
      </w:r>
    </w:p>
    <w:p w:rsidR="00E63A80" w:rsidRDefault="00E63A80" w:rsidP="007429D3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r w:rsidR="007429D3">
        <w:rPr>
          <w:b/>
          <w:bCs/>
          <w:sz w:val="28"/>
          <w:szCs w:val="28"/>
        </w:rPr>
        <w:t>АУ «</w:t>
      </w:r>
      <w:proofErr w:type="spellStart"/>
      <w:r w:rsidR="007429D3">
        <w:rPr>
          <w:b/>
          <w:bCs/>
          <w:sz w:val="28"/>
          <w:szCs w:val="28"/>
        </w:rPr>
        <w:t>Пыть-Яхская</w:t>
      </w:r>
      <w:proofErr w:type="spellEnd"/>
      <w:r w:rsidR="007429D3">
        <w:rPr>
          <w:b/>
          <w:bCs/>
          <w:sz w:val="28"/>
          <w:szCs w:val="28"/>
        </w:rPr>
        <w:t xml:space="preserve"> городская стоматологическая поликлиника»</w:t>
      </w:r>
    </w:p>
    <w:p w:rsidR="007429D3" w:rsidRDefault="007429D3" w:rsidP="007429D3">
      <w:pPr>
        <w:pStyle w:val="Default"/>
        <w:jc w:val="center"/>
        <w:rPr>
          <w:sz w:val="28"/>
          <w:szCs w:val="28"/>
        </w:rPr>
      </w:pP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урегулированию конфликта интересов в </w:t>
      </w:r>
      <w:r w:rsidR="007429D3">
        <w:rPr>
          <w:sz w:val="28"/>
          <w:szCs w:val="28"/>
        </w:rPr>
        <w:t>АУ «</w:t>
      </w:r>
      <w:proofErr w:type="spellStart"/>
      <w:r w:rsidR="007429D3">
        <w:rPr>
          <w:sz w:val="28"/>
          <w:szCs w:val="28"/>
        </w:rPr>
        <w:t>Пыть-Яхская</w:t>
      </w:r>
      <w:proofErr w:type="spellEnd"/>
      <w:r w:rsidR="007429D3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(работников </w:t>
      </w:r>
      <w:r w:rsidR="00FA3FA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) влияет или может повлиять на объективное исполнение ими должностных обязанностей. </w:t>
      </w:r>
      <w:proofErr w:type="gramEnd"/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proofErr w:type="spellStart"/>
      <w:r w:rsidR="00FA3FA5"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, настоящим Положением.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Численность и персональн</w:t>
      </w:r>
      <w:r w:rsidR="00FA3FA5">
        <w:rPr>
          <w:sz w:val="28"/>
          <w:szCs w:val="28"/>
        </w:rPr>
        <w:t>ый состав Комиссии утверждается</w:t>
      </w:r>
      <w:r>
        <w:rPr>
          <w:sz w:val="28"/>
          <w:szCs w:val="28"/>
        </w:rPr>
        <w:t xml:space="preserve"> и изменяется приказом </w:t>
      </w:r>
      <w:r w:rsidR="00FA3FA5">
        <w:rPr>
          <w:sz w:val="28"/>
          <w:szCs w:val="28"/>
        </w:rPr>
        <w:t>главного врача АУ «</w:t>
      </w:r>
      <w:proofErr w:type="spellStart"/>
      <w:r w:rsidR="00FA3FA5">
        <w:rPr>
          <w:sz w:val="28"/>
          <w:szCs w:val="28"/>
        </w:rPr>
        <w:t>Пыть-Яхская</w:t>
      </w:r>
      <w:proofErr w:type="spellEnd"/>
      <w:r w:rsidR="00FA3FA5">
        <w:rPr>
          <w:sz w:val="28"/>
          <w:szCs w:val="28"/>
        </w:rPr>
        <w:t xml:space="preserve"> городская стоматологическая поликлиника» (далее - Учреждение).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по урегулированию конфликта интересов действует на постоянной основе.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и полномочия Комиссии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Комиссии являются: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условий для добросовестного и эффективного исполнения обязанностей работника </w:t>
      </w:r>
      <w:r w:rsidR="00FA3FA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исключение злоупотреблений со стороны работников </w:t>
      </w:r>
      <w:r w:rsidR="00FA3FA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при выполнении их должностных обязанностей;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противодействие коррупции.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Комиссия имеет право: </w:t>
      </w:r>
    </w:p>
    <w:p w:rsidR="00E63A80" w:rsidRDefault="00E63A80" w:rsidP="00FA3F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 </w:t>
      </w:r>
    </w:p>
    <w:p w:rsidR="00E63A80" w:rsidRDefault="00E63A80" w:rsidP="00FA3FA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работы Комиссии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Данная информация должна быть представлена в письменной форме и содержать следующие сведения: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фамилию, имя, отчество работника учреждения и занимаемая им должность;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 признаков личной заинтересованности, которая приводит или может привести к конфликту интересов;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данные об источнике информации.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Комиссии в трехдневный срок</w:t>
      </w:r>
      <w:r w:rsidR="00C862EC">
        <w:rPr>
          <w:sz w:val="28"/>
          <w:szCs w:val="28"/>
        </w:rPr>
        <w:t xml:space="preserve"> со дня поступления информации </w:t>
      </w:r>
      <w:r>
        <w:rPr>
          <w:sz w:val="28"/>
          <w:szCs w:val="28"/>
        </w:rPr>
        <w:t xml:space="preserve">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</w:t>
      </w:r>
      <w:r w:rsidR="00C862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E63A80" w:rsidRDefault="00E63A80" w:rsidP="00C862E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Решение Комиссии </w:t>
      </w:r>
    </w:p>
    <w:p w:rsidR="00E63A80" w:rsidRDefault="00E63A80" w:rsidP="00C862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E63A80" w:rsidRDefault="00E63A80" w:rsidP="00C862EC">
      <w:pPr>
        <w:pStyle w:val="Default"/>
        <w:spacing w:after="3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E63A80" w:rsidRDefault="00E63A80" w:rsidP="00E63A80">
      <w:pPr>
        <w:pStyle w:val="Default"/>
        <w:rPr>
          <w:sz w:val="28"/>
          <w:szCs w:val="28"/>
        </w:rPr>
      </w:pP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592C7D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является решающим.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E63A80" w:rsidRDefault="00E63A80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решении Комиссии указываются: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источник информации, ставшей основанием для проведения заседания Комиссии;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фамилии, имена, отчества членов Комиссии и других лиц, присутствующих на заседании; </w:t>
      </w:r>
    </w:p>
    <w:p w:rsidR="00E63A80" w:rsidRDefault="00E63A80" w:rsidP="00E63A8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существо решения и его обоснование; </w:t>
      </w:r>
    </w:p>
    <w:p w:rsidR="00E63A80" w:rsidRDefault="00592C7D" w:rsidP="00E63A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е) результаты голосования;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 Комиссии, несогласный с решением Комиссии, вправе в письменном виде изложить свое </w:t>
      </w:r>
      <w:r w:rsidR="00592C7D">
        <w:rPr>
          <w:sz w:val="28"/>
          <w:szCs w:val="28"/>
        </w:rPr>
        <w:t xml:space="preserve">(особое) </w:t>
      </w:r>
      <w:r>
        <w:rPr>
          <w:sz w:val="28"/>
          <w:szCs w:val="28"/>
        </w:rPr>
        <w:t xml:space="preserve">мнение, которое подлежит обязательному приобщению к протоколу заседания Комиссии.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E63A80" w:rsidRDefault="00E63A80" w:rsidP="00592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установления Комиссией факта совершения работником учреждения действия (бездействия), содержащего признаки </w:t>
      </w:r>
    </w:p>
    <w:p w:rsidR="00E63A80" w:rsidRDefault="00E63A80" w:rsidP="00592C7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E63A80" w:rsidRPr="00592C7D" w:rsidRDefault="00E63A80" w:rsidP="00592C7D">
      <w:pPr>
        <w:jc w:val="both"/>
        <w:rPr>
          <w:rFonts w:ascii="Times New Roman" w:hAnsi="Times New Roman" w:cs="Times New Roman"/>
        </w:rPr>
      </w:pPr>
      <w:r w:rsidRPr="00592C7D">
        <w:rPr>
          <w:rFonts w:ascii="Times New Roman" w:hAnsi="Times New Roman" w:cs="Times New Roman"/>
          <w:sz w:val="28"/>
          <w:szCs w:val="28"/>
        </w:rPr>
        <w:t>4.8. Решение Комиссии, принятое в отношении работника учреждения, хранится в его личном деле.</w:t>
      </w:r>
    </w:p>
    <w:sectPr w:rsidR="00E63A80" w:rsidRPr="00592C7D" w:rsidSect="000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9D49DA"/>
    <w:multiLevelType w:val="hybridMultilevel"/>
    <w:tmpl w:val="EABC9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383028"/>
    <w:multiLevelType w:val="hybridMultilevel"/>
    <w:tmpl w:val="7315E0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0098D6"/>
    <w:multiLevelType w:val="hybridMultilevel"/>
    <w:tmpl w:val="32E09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DC6FD2"/>
    <w:multiLevelType w:val="hybridMultilevel"/>
    <w:tmpl w:val="9B598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77C41"/>
    <w:multiLevelType w:val="hybridMultilevel"/>
    <w:tmpl w:val="1FA208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57899"/>
    <w:multiLevelType w:val="hybridMultilevel"/>
    <w:tmpl w:val="47FF7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35167A"/>
    <w:multiLevelType w:val="hybridMultilevel"/>
    <w:tmpl w:val="EA3A5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0C86"/>
    <w:multiLevelType w:val="hybridMultilevel"/>
    <w:tmpl w:val="515E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662A"/>
    <w:multiLevelType w:val="hybridMultilevel"/>
    <w:tmpl w:val="E746E656"/>
    <w:lvl w:ilvl="0" w:tplc="14A8DD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80"/>
    <w:rsid w:val="00001D90"/>
    <w:rsid w:val="00021BF9"/>
    <w:rsid w:val="00104EF5"/>
    <w:rsid w:val="001F40C5"/>
    <w:rsid w:val="00236417"/>
    <w:rsid w:val="002734B8"/>
    <w:rsid w:val="00320E18"/>
    <w:rsid w:val="0034150E"/>
    <w:rsid w:val="00353BAD"/>
    <w:rsid w:val="0038091F"/>
    <w:rsid w:val="003F66AC"/>
    <w:rsid w:val="00403978"/>
    <w:rsid w:val="00484797"/>
    <w:rsid w:val="00592C7D"/>
    <w:rsid w:val="005C7596"/>
    <w:rsid w:val="006339A9"/>
    <w:rsid w:val="007429D3"/>
    <w:rsid w:val="0075752E"/>
    <w:rsid w:val="0084583D"/>
    <w:rsid w:val="008631F5"/>
    <w:rsid w:val="0087514E"/>
    <w:rsid w:val="008B1851"/>
    <w:rsid w:val="008F1CBB"/>
    <w:rsid w:val="00A31CE5"/>
    <w:rsid w:val="00AF3524"/>
    <w:rsid w:val="00B561BD"/>
    <w:rsid w:val="00BA6E4B"/>
    <w:rsid w:val="00C70606"/>
    <w:rsid w:val="00C862EC"/>
    <w:rsid w:val="00D6107E"/>
    <w:rsid w:val="00DC2F46"/>
    <w:rsid w:val="00E0579E"/>
    <w:rsid w:val="00E14686"/>
    <w:rsid w:val="00E63931"/>
    <w:rsid w:val="00E63A80"/>
    <w:rsid w:val="00EA349D"/>
    <w:rsid w:val="00ED4608"/>
    <w:rsid w:val="00EF25B6"/>
    <w:rsid w:val="00F127D8"/>
    <w:rsid w:val="00F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2016-08-15T10:59:00Z</cp:lastPrinted>
  <dcterms:created xsi:type="dcterms:W3CDTF">2016-08-15T11:18:00Z</dcterms:created>
  <dcterms:modified xsi:type="dcterms:W3CDTF">2016-08-15T11:18:00Z</dcterms:modified>
</cp:coreProperties>
</file>